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BA" w:rsidRDefault="004354BA" w:rsidP="004354BA">
      <w:pPr>
        <w:pStyle w:val="Tekstpodstawowy"/>
        <w:tabs>
          <w:tab w:val="left" w:pos="0"/>
        </w:tabs>
        <w:jc w:val="right"/>
        <w:rPr>
          <w:rFonts w:ascii="Cambria" w:hAnsi="Cambria"/>
          <w:i/>
          <w:sz w:val="22"/>
          <w:szCs w:val="22"/>
        </w:rPr>
      </w:pPr>
      <w:r w:rsidRPr="00F25D6F">
        <w:rPr>
          <w:rFonts w:ascii="Cambria" w:hAnsi="Cambria"/>
          <w:i/>
          <w:sz w:val="22"/>
          <w:szCs w:val="22"/>
        </w:rPr>
        <w:t xml:space="preserve">Załącznik Nr </w:t>
      </w:r>
      <w:r>
        <w:rPr>
          <w:rFonts w:ascii="Cambria" w:hAnsi="Cambria"/>
          <w:i/>
          <w:sz w:val="22"/>
          <w:szCs w:val="22"/>
        </w:rPr>
        <w:t>7</w:t>
      </w:r>
      <w:r w:rsidRPr="00F25D6F">
        <w:rPr>
          <w:rFonts w:ascii="Cambria" w:hAnsi="Cambria"/>
          <w:i/>
          <w:sz w:val="22"/>
          <w:szCs w:val="22"/>
        </w:rPr>
        <w:t xml:space="preserve"> do SIWZ </w:t>
      </w:r>
      <w:r>
        <w:rPr>
          <w:rFonts w:ascii="Cambria" w:hAnsi="Cambria"/>
          <w:i/>
          <w:sz w:val="22"/>
          <w:szCs w:val="22"/>
        </w:rPr>
        <w:t>–</w:t>
      </w:r>
      <w:r w:rsidRPr="00F25D6F"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>Opis przedmiotu zamówienia</w:t>
      </w:r>
    </w:p>
    <w:p w:rsidR="004354BA" w:rsidRDefault="004354BA" w:rsidP="004354BA">
      <w:pPr>
        <w:pStyle w:val="Tekstpodstawowy"/>
        <w:tabs>
          <w:tab w:val="left" w:pos="0"/>
        </w:tabs>
        <w:jc w:val="right"/>
        <w:rPr>
          <w:rFonts w:ascii="Cambria" w:hAnsi="Cambria"/>
          <w:i/>
          <w:sz w:val="22"/>
          <w:szCs w:val="22"/>
        </w:rPr>
      </w:pPr>
    </w:p>
    <w:p w:rsidR="004354BA" w:rsidRPr="00815D2E" w:rsidRDefault="004354BA" w:rsidP="004354BA">
      <w:pPr>
        <w:pStyle w:val="Tekstpodstawowy"/>
        <w:tabs>
          <w:tab w:val="left" w:pos="0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OPIS PRZEDMIOTU ZAMÓWIENIA</w:t>
      </w:r>
    </w:p>
    <w:p w:rsidR="004354BA" w:rsidRDefault="004354BA" w:rsidP="004354BA">
      <w:pPr>
        <w:pStyle w:val="Akapitzlist"/>
        <w:spacing w:line="276" w:lineRule="auto"/>
        <w:ind w:left="0"/>
        <w:rPr>
          <w:rFonts w:ascii="Cambria" w:hAnsi="Cambria"/>
        </w:rPr>
      </w:pPr>
    </w:p>
    <w:p w:rsidR="004354BA" w:rsidRPr="00971A12" w:rsidRDefault="004354BA" w:rsidP="004354BA">
      <w:pPr>
        <w:pStyle w:val="Akapitzlist"/>
        <w:spacing w:line="276" w:lineRule="auto"/>
        <w:ind w:left="0"/>
        <w:jc w:val="both"/>
        <w:rPr>
          <w:rFonts w:ascii="Cambria" w:hAnsi="Cambria"/>
          <w:b/>
          <w:bCs/>
        </w:rPr>
      </w:pPr>
      <w:r w:rsidRPr="00971A12">
        <w:rPr>
          <w:rFonts w:ascii="Cambria" w:hAnsi="Cambria"/>
        </w:rPr>
        <w:t xml:space="preserve">Przedmiotem zamówienia jest pełnienie funkcji inspektora nadzoru inwestorskiego nad realizacją zadania inwestycyjnego pn.: </w:t>
      </w:r>
      <w:r w:rsidRPr="00971A12">
        <w:rPr>
          <w:rFonts w:ascii="Cambria" w:hAnsi="Cambria"/>
          <w:bCs/>
        </w:rPr>
        <w:t xml:space="preserve">Remont pomieszczeń szkolnych w ramach projektu </w:t>
      </w:r>
      <w:r w:rsidRPr="00971A12">
        <w:rPr>
          <w:rFonts w:ascii="Cambria" w:hAnsi="Cambria"/>
          <w:bCs/>
          <w:i/>
        </w:rPr>
        <w:t>„Nowoczesne ośrodki kształcenia zawodowego w powiecie ryckim</w:t>
      </w:r>
      <w:r w:rsidRPr="00971A12">
        <w:rPr>
          <w:rFonts w:ascii="Cambria" w:hAnsi="Cambria"/>
          <w:b/>
          <w:bCs/>
          <w:i/>
        </w:rPr>
        <w:t>"</w:t>
      </w:r>
      <w:r w:rsidRPr="00971A12">
        <w:rPr>
          <w:rFonts w:ascii="Cambria" w:hAnsi="Cambria"/>
          <w:b/>
          <w:bCs/>
        </w:rPr>
        <w:t xml:space="preserve"> </w:t>
      </w:r>
      <w:r w:rsidRPr="00971A12">
        <w:rPr>
          <w:rFonts w:ascii="Cambria" w:hAnsi="Cambria"/>
        </w:rPr>
        <w:t>zwanej dalej „Inwestycją”</w:t>
      </w:r>
      <w:r w:rsidRPr="00971A12">
        <w:rPr>
          <w:rFonts w:ascii="Cambria" w:hAnsi="Cambria" w:cs="Helvetica"/>
          <w:bCs/>
        </w:rPr>
        <w:t>.</w:t>
      </w:r>
    </w:p>
    <w:p w:rsidR="004354BA" w:rsidRPr="001B635F" w:rsidRDefault="004354BA" w:rsidP="004354BA">
      <w:pPr>
        <w:pStyle w:val="Akapitzlist"/>
        <w:autoSpaceDE w:val="0"/>
        <w:autoSpaceDN w:val="0"/>
        <w:adjustRightInd w:val="0"/>
        <w:ind w:left="0"/>
        <w:jc w:val="both"/>
        <w:rPr>
          <w:rFonts w:ascii="Cambria" w:hAnsi="Cambria"/>
          <w:bCs/>
        </w:rPr>
      </w:pPr>
      <w:r w:rsidRPr="001B635F">
        <w:rPr>
          <w:rFonts w:ascii="Cambria" w:hAnsi="Cambria"/>
          <w:bCs/>
        </w:rPr>
        <w:t>Zamawiający powierzy inspektorowi nadzoru inwestorskiego zarządzanie i nadzór inwestorski nad realizacją inwestycji w celu skutecznego wyegzekwowania od wykonawców robót budowlanych wymagań dotyczących jakości stosowanych materiałów i realizacji robót, wykonania obiektów sportowych zgodnie z dokumentacją projektową, w ustalonych w umowach z wykonawcami terminach. Inspektor nadzoru inwestorskiego odpowiedzialny będzie także za administrowanie, koordynację wszystkich czynności związanych z  inwestycją począwszy od daty rozpoczęcia robót budowlanych poprzez etap prowadzenia robót, aż po etap zgłaszania wad i rozliczenia Inwestycji, w tym nadzór nad robotami, zgodnie z warunkami umowy i obowiązującym polskim prawem budowlanym. W zakresie zarządzania i nadzoru, usługi świadczone w ramach niniejszego zadania, mają zapewnić płynne wdrożenie inwestycji, nieprzekroczenie budżetu inwestycji, terminowy odbiór robót oraz prawidłowe przyszłe funkcjonowanie i obsługę robót przez Zamawiającego. Ponadto inspektor nadzoru inwestorskiego ma przygotować raporty dotyczące szacowania kosztu końcowego na różnych etapach trwania i wdrażania Inwestycji  oraz wykonać kontrolę finansową Inwestycji i związane z nią rozliczenia.</w:t>
      </w:r>
    </w:p>
    <w:p w:rsidR="004354BA" w:rsidRDefault="004354BA" w:rsidP="004354BA">
      <w:pPr>
        <w:pStyle w:val="Tekstpodstawowy"/>
        <w:tabs>
          <w:tab w:val="left" w:pos="0"/>
        </w:tabs>
        <w:jc w:val="left"/>
        <w:rPr>
          <w:rFonts w:ascii="Cambria" w:hAnsi="Cambria"/>
          <w:b w:val="0"/>
          <w:snapToGrid w:val="0"/>
          <w:sz w:val="24"/>
          <w:szCs w:val="24"/>
        </w:rPr>
      </w:pPr>
    </w:p>
    <w:p w:rsidR="004354BA" w:rsidRPr="001B635F" w:rsidRDefault="004354BA" w:rsidP="004354BA">
      <w:pPr>
        <w:pStyle w:val="Tekstpodstawowy"/>
        <w:numPr>
          <w:ilvl w:val="1"/>
          <w:numId w:val="23"/>
        </w:numPr>
        <w:tabs>
          <w:tab w:val="left" w:pos="0"/>
        </w:tabs>
        <w:suppressAutoHyphens w:val="0"/>
        <w:spacing w:line="240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Do ogólnych obowiązków inspektora nadzoru inwestorskiego należy </w:t>
      </w:r>
      <w:r>
        <w:rPr>
          <w:rFonts w:ascii="Cambria" w:hAnsi="Cambria"/>
          <w:b w:val="0"/>
          <w:snapToGrid w:val="0"/>
          <w:sz w:val="24"/>
          <w:szCs w:val="24"/>
        </w:rPr>
        <w:br/>
      </w:r>
      <w:r w:rsidRPr="001B635F">
        <w:rPr>
          <w:rFonts w:ascii="Cambria" w:hAnsi="Cambria"/>
          <w:b w:val="0"/>
          <w:snapToGrid w:val="0"/>
          <w:sz w:val="24"/>
          <w:szCs w:val="24"/>
        </w:rPr>
        <w:t>w szczególności:</w:t>
      </w:r>
    </w:p>
    <w:p w:rsidR="004354BA" w:rsidRPr="001B635F" w:rsidRDefault="004354BA" w:rsidP="004354BA">
      <w:pPr>
        <w:pStyle w:val="Tekstpodstawowy"/>
        <w:numPr>
          <w:ilvl w:val="0"/>
          <w:numId w:val="24"/>
        </w:numPr>
        <w:tabs>
          <w:tab w:val="left" w:pos="0"/>
        </w:tabs>
        <w:suppressAutoHyphens w:val="0"/>
        <w:spacing w:line="240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zarządzanie procesem inwestycyjnym w imieniu Zamawiającego w ścisłej                  z nim współpracy i na podstawie nadanych upoważnień i pełnomocnictw mając zawsze na względzie pomyślne ukończenie inwestycji w sposób poprawny jakościowo,  </w:t>
      </w:r>
      <w:r>
        <w:rPr>
          <w:rFonts w:ascii="Cambria" w:hAnsi="Cambria"/>
          <w:b w:val="0"/>
          <w:snapToGrid w:val="0"/>
          <w:sz w:val="24"/>
          <w:szCs w:val="24"/>
        </w:rPr>
        <w:br/>
      </w: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w przewidzianych terminach i budżecie, </w:t>
      </w:r>
    </w:p>
    <w:p w:rsidR="004354BA" w:rsidRPr="001B635F" w:rsidRDefault="004354BA" w:rsidP="004354BA">
      <w:pPr>
        <w:pStyle w:val="Tekstpodstawowy"/>
        <w:numPr>
          <w:ilvl w:val="0"/>
          <w:numId w:val="24"/>
        </w:numPr>
        <w:tabs>
          <w:tab w:val="left" w:pos="0"/>
        </w:tabs>
        <w:suppressAutoHyphens w:val="0"/>
        <w:spacing w:line="240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wspieranie Zamawiającego we wszystkich czynnościach technicznych, administracyjnych i finansowych związanych z realizacją Inwestycji, </w:t>
      </w:r>
    </w:p>
    <w:p w:rsidR="004354BA" w:rsidRPr="001B635F" w:rsidRDefault="004354BA" w:rsidP="004354BA">
      <w:pPr>
        <w:pStyle w:val="Tekstpodstawowy"/>
        <w:numPr>
          <w:ilvl w:val="0"/>
          <w:numId w:val="24"/>
        </w:numPr>
        <w:tabs>
          <w:tab w:val="left" w:pos="0"/>
        </w:tabs>
        <w:suppressAutoHyphens w:val="0"/>
        <w:spacing w:line="240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wykonywanie innych czynności, o których mowa w SIWZ,</w:t>
      </w:r>
    </w:p>
    <w:p w:rsidR="004354BA" w:rsidRPr="001B635F" w:rsidRDefault="004354BA" w:rsidP="004354BA">
      <w:pPr>
        <w:pStyle w:val="Tekstpodstawowy"/>
        <w:numPr>
          <w:ilvl w:val="0"/>
          <w:numId w:val="24"/>
        </w:numPr>
        <w:tabs>
          <w:tab w:val="left" w:pos="0"/>
        </w:tabs>
        <w:suppressAutoHyphens w:val="0"/>
        <w:spacing w:line="240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weryfikację zgodności materiałów opracowanych przez Wykonawcę robót budowlanych w ramach geodezyjnej inwentaryzacji powykonawczej.</w:t>
      </w:r>
    </w:p>
    <w:p w:rsidR="004354BA" w:rsidRPr="001B635F" w:rsidRDefault="004354BA" w:rsidP="004354BA">
      <w:pPr>
        <w:pStyle w:val="Tekstpodstawowy"/>
        <w:numPr>
          <w:ilvl w:val="1"/>
          <w:numId w:val="23"/>
        </w:numPr>
        <w:tabs>
          <w:tab w:val="left" w:pos="0"/>
        </w:tabs>
        <w:suppressAutoHyphens w:val="0"/>
        <w:spacing w:line="240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Inspektor nadzoru inwestorskiego będzie działał we współpracy </w:t>
      </w:r>
      <w:r>
        <w:rPr>
          <w:rFonts w:ascii="Cambria" w:hAnsi="Cambria"/>
          <w:b w:val="0"/>
          <w:snapToGrid w:val="0"/>
          <w:sz w:val="24"/>
          <w:szCs w:val="24"/>
        </w:rPr>
        <w:br/>
      </w:r>
      <w:r w:rsidRPr="001B635F">
        <w:rPr>
          <w:rFonts w:ascii="Cambria" w:hAnsi="Cambria"/>
          <w:b w:val="0"/>
          <w:snapToGrid w:val="0"/>
          <w:sz w:val="24"/>
          <w:szCs w:val="24"/>
        </w:rPr>
        <w:t>z Zamawiającym i na jego rzecz w całym okresie realizacji inwestycji, w z</w:t>
      </w:r>
      <w:r>
        <w:rPr>
          <w:rFonts w:ascii="Cambria" w:hAnsi="Cambria"/>
          <w:b w:val="0"/>
          <w:snapToGrid w:val="0"/>
          <w:sz w:val="24"/>
          <w:szCs w:val="24"/>
        </w:rPr>
        <w:t>akresie określonym w niniejszym Opisie przedmiotu zamówienia</w:t>
      </w:r>
      <w:r w:rsidRPr="001B635F">
        <w:rPr>
          <w:rFonts w:ascii="Cambria" w:hAnsi="Cambria"/>
          <w:b w:val="0"/>
          <w:snapToGrid w:val="0"/>
          <w:sz w:val="24"/>
          <w:szCs w:val="24"/>
        </w:rPr>
        <w:t>.</w:t>
      </w:r>
    </w:p>
    <w:p w:rsidR="004354BA" w:rsidRPr="001B635F" w:rsidRDefault="004354BA" w:rsidP="004354BA">
      <w:pPr>
        <w:pStyle w:val="Tekstpodstawowy"/>
        <w:numPr>
          <w:ilvl w:val="1"/>
          <w:numId w:val="23"/>
        </w:numPr>
        <w:tabs>
          <w:tab w:val="left" w:pos="0"/>
        </w:tabs>
        <w:suppressAutoHyphens w:val="0"/>
        <w:spacing w:line="240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Zamawiający wyznaczy ze swojego personelu osobę upoważnioną, jako osobę odpowiedzialną za realizację Inwestycji. Inspektor nadzoru inwestorskiego zapewni stałą wymianę informacji z Zamawiającym oraz koordynację swojej działalności </w:t>
      </w:r>
      <w:r>
        <w:rPr>
          <w:rFonts w:ascii="Cambria" w:hAnsi="Cambria"/>
          <w:b w:val="0"/>
          <w:snapToGrid w:val="0"/>
          <w:sz w:val="24"/>
          <w:szCs w:val="24"/>
        </w:rPr>
        <w:br/>
      </w:r>
      <w:r w:rsidRPr="001B635F">
        <w:rPr>
          <w:rFonts w:ascii="Cambria" w:hAnsi="Cambria"/>
          <w:b w:val="0"/>
          <w:snapToGrid w:val="0"/>
          <w:sz w:val="24"/>
          <w:szCs w:val="24"/>
        </w:rPr>
        <w:t>z wymaganiami Zamawiającego.</w:t>
      </w:r>
    </w:p>
    <w:p w:rsidR="004354BA" w:rsidRPr="001B635F" w:rsidRDefault="004354BA" w:rsidP="004354BA">
      <w:pPr>
        <w:pStyle w:val="Tekstpodstawowy"/>
        <w:numPr>
          <w:ilvl w:val="1"/>
          <w:numId w:val="23"/>
        </w:numPr>
        <w:tabs>
          <w:tab w:val="left" w:pos="0"/>
        </w:tabs>
        <w:suppressAutoHyphens w:val="0"/>
        <w:spacing w:line="240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Przez cały okres realizacji zamówienia Inspektor nadzoru inwestorskiego zobowiązany będzie prowadzić bieżącą analizę sytuacji związanej z realizacją inwestycji, identyfikować wszelkie problemy, ryzyka i zagrożenia  dla pomyślnego (w ramach </w:t>
      </w:r>
      <w:r w:rsidRPr="001B635F">
        <w:rPr>
          <w:rFonts w:ascii="Cambria" w:hAnsi="Cambria"/>
          <w:b w:val="0"/>
          <w:snapToGrid w:val="0"/>
          <w:sz w:val="24"/>
          <w:szCs w:val="24"/>
        </w:rPr>
        <w:lastRenderedPageBreak/>
        <w:t xml:space="preserve">założonego terminu i budżetu) przebiegu inwestycji. Wykrycie takich problemów czy zagrożeń skutkować powinno podjęciem przez Zamawiającego podjęcia określonych działań. W szczególności, gdy postęp robót budowlanych będzie niezadawalający, do obowiązków Inspektora nadzoru będzie należało poinformowanie Zamawiającego </w:t>
      </w:r>
      <w:r>
        <w:rPr>
          <w:rFonts w:ascii="Cambria" w:hAnsi="Cambria"/>
          <w:b w:val="0"/>
          <w:snapToGrid w:val="0"/>
          <w:sz w:val="24"/>
          <w:szCs w:val="24"/>
        </w:rPr>
        <w:br/>
      </w:r>
      <w:r w:rsidRPr="001B635F">
        <w:rPr>
          <w:rFonts w:ascii="Cambria" w:hAnsi="Cambria"/>
          <w:b w:val="0"/>
          <w:snapToGrid w:val="0"/>
          <w:sz w:val="24"/>
          <w:szCs w:val="24"/>
        </w:rPr>
        <w:t>o wszystkich środkach, które należy podjąć w celu zaradzenia zaistniałej sytuacji oraz wypełnienia zobowiązań.</w:t>
      </w:r>
    </w:p>
    <w:p w:rsidR="004354BA" w:rsidRPr="001B635F" w:rsidRDefault="004354BA" w:rsidP="004354BA">
      <w:pPr>
        <w:pStyle w:val="Tekstpodstawowy"/>
        <w:numPr>
          <w:ilvl w:val="1"/>
          <w:numId w:val="23"/>
        </w:numPr>
        <w:tabs>
          <w:tab w:val="left" w:pos="0"/>
        </w:tabs>
        <w:suppressAutoHyphens w:val="0"/>
        <w:spacing w:line="240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Wszelkie wnioski i rekomendacje formułowane przez Inspektora dla Zamawiającego powinny zawierać wyczerpujące uzasadnienie (oparte w zależności od sytuacji na analizie np. dokumentów, kosztów, sytuacji rynkowej, powszechnie obowiązujący przepisów prawa itp.) z konkretnymi i jednoznacznymi rekomendacjami (co nie ogranicza możliwości formułowania rekomendacji wariantowych </w:t>
      </w:r>
      <w:r>
        <w:rPr>
          <w:rFonts w:ascii="Cambria" w:hAnsi="Cambria"/>
          <w:b w:val="0"/>
          <w:snapToGrid w:val="0"/>
          <w:sz w:val="24"/>
          <w:szCs w:val="24"/>
        </w:rPr>
        <w:br/>
      </w: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i warunkowych). </w:t>
      </w:r>
    </w:p>
    <w:p w:rsidR="004354BA" w:rsidRPr="001B635F" w:rsidRDefault="004354BA" w:rsidP="004354BA">
      <w:pPr>
        <w:pStyle w:val="Tekstpodstawowy"/>
        <w:numPr>
          <w:ilvl w:val="1"/>
          <w:numId w:val="23"/>
        </w:numPr>
        <w:tabs>
          <w:tab w:val="left" w:pos="0"/>
        </w:tabs>
        <w:suppressAutoHyphens w:val="0"/>
        <w:spacing w:line="240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Obowiązkiem Inspektora  nadzoru  będzie prowadzenie działań informacyjnych zgodnie z warunkami umowy. </w:t>
      </w:r>
    </w:p>
    <w:p w:rsidR="004354BA" w:rsidRPr="001B635F" w:rsidRDefault="004354BA" w:rsidP="004354BA">
      <w:pPr>
        <w:pStyle w:val="Tekstpodstawowy"/>
        <w:numPr>
          <w:ilvl w:val="1"/>
          <w:numId w:val="23"/>
        </w:numPr>
        <w:tabs>
          <w:tab w:val="left" w:pos="0"/>
        </w:tabs>
        <w:suppressAutoHyphens w:val="0"/>
        <w:spacing w:line="240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Inspektor nadzoru inwestorskiego jest zobowiązany do wypełniania wymagań umowy o udzielenie niniejszego zamówienia:</w:t>
      </w:r>
      <w:bookmarkStart w:id="0" w:name="_Hlk507140173"/>
    </w:p>
    <w:p w:rsidR="004354BA" w:rsidRPr="001B635F" w:rsidRDefault="004354BA" w:rsidP="004354BA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Sprawdzenia, akceptacji i kontrolowania przestrzegania przez Wykonawcę robót budowlanych planu BIOZ, zasad bezpieczeństwa i higieny pracy, utrzymania porządku na terenie budowy, a także przestrzegania przez Wykonawcę robót obowiązków dotyczących postępowania  z niewybuchami i niewypałami,</w:t>
      </w:r>
    </w:p>
    <w:p w:rsidR="004354BA" w:rsidRPr="001B635F" w:rsidRDefault="004354BA" w:rsidP="004354BA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uczestnictwa w przekazaniu przez Zamawiającego terenu budowy Wykonawcy robót,</w:t>
      </w:r>
    </w:p>
    <w:p w:rsidR="004354BA" w:rsidRPr="001B635F" w:rsidRDefault="004354BA" w:rsidP="004354BA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line="240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decydowania o dopuszczeniu materiałów, prefabrykatów, wszystkich elementów i urządzeń przewidzianych do wbudowania i wykorzystania przy realizacji robót, </w:t>
      </w:r>
    </w:p>
    <w:p w:rsidR="004354BA" w:rsidRPr="001B635F" w:rsidRDefault="004354BA" w:rsidP="004354BA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line="240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zatwierdzania receptur i technologii proponowanych przez Wykonawcę,</w:t>
      </w:r>
    </w:p>
    <w:p w:rsidR="004354BA" w:rsidRPr="001B635F" w:rsidRDefault="004354BA" w:rsidP="004354BA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line="240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monitorowania i informowania na bieżąco  Zamawiającego o postępie robót,</w:t>
      </w:r>
    </w:p>
    <w:p w:rsidR="004354BA" w:rsidRPr="001B635F" w:rsidRDefault="004354BA" w:rsidP="004354BA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line="240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opiniowania, weryfikowania, zatwierdzania rysunków, specyfikacji i innych dokumentów opracowanych przez wykonawcę robót budowlanych, </w:t>
      </w:r>
    </w:p>
    <w:p w:rsidR="004354BA" w:rsidRPr="001B635F" w:rsidRDefault="004354BA" w:rsidP="004354BA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line="240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sporządzania przedmiarów robót i kosztorysów inwestorskich na podstawie rozwiązań zamiennych w sytuacji, gdy zakres i wartość robót zamiennych nie wykracza poza zakres przedmiotu zamówienia,   </w:t>
      </w:r>
    </w:p>
    <w:p w:rsidR="004354BA" w:rsidRPr="001B635F" w:rsidRDefault="004354BA" w:rsidP="004354BA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line="240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sporządzania przedmiarów robót i kosztorysów inwestorskich, na wykonanie robót dodatkowych,</w:t>
      </w:r>
    </w:p>
    <w:p w:rsidR="004354BA" w:rsidRPr="001B635F" w:rsidRDefault="004354BA" w:rsidP="004354BA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line="240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opracowania protokołów konieczności wykonania robót zamiennych lub dodatkowych z odpowiednim uzasadnieniem, w celu uzyskania akceptacji ze strony Zamawiającego,</w:t>
      </w:r>
    </w:p>
    <w:p w:rsidR="004354BA" w:rsidRPr="001B635F" w:rsidRDefault="004354BA" w:rsidP="004354BA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line="240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ustalania zakresu ewentualnych robót zaniechanych, ich kosztorysowania                    i wykazania różnic,</w:t>
      </w:r>
    </w:p>
    <w:p w:rsidR="004354BA" w:rsidRPr="001B635F" w:rsidRDefault="004354BA" w:rsidP="004354BA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line="240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poświadczenia terminów zakończenia poszczególnych części robót, </w:t>
      </w:r>
    </w:p>
    <w:p w:rsidR="004354BA" w:rsidRPr="001B635F" w:rsidRDefault="004354BA" w:rsidP="004354BA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line="240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dostarczenia Zamawiającemu wszelkich raportów, akt, certyfikatów przygotowanych przez Wykonawcę robót po zakończeniu robót,</w:t>
      </w:r>
    </w:p>
    <w:p w:rsidR="004354BA" w:rsidRPr="001B635F" w:rsidRDefault="004354BA" w:rsidP="004354BA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line="240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sprawdzenia ostatecznej kwoty należnej Wykonawcy robót, </w:t>
      </w:r>
    </w:p>
    <w:p w:rsidR="004354BA" w:rsidRPr="001B635F" w:rsidRDefault="004354BA" w:rsidP="004354BA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line="240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zwracania uwagi na konieczność wycinki drzew nieprzewidzianej przy realizacji Inwestycji, </w:t>
      </w:r>
    </w:p>
    <w:p w:rsidR="004354BA" w:rsidRPr="001B635F" w:rsidRDefault="004354BA" w:rsidP="004354BA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zwracania uwagi na nadzór nad właściwym zabezpieczeniem drzew (nie przewidzianych do wycinki), </w:t>
      </w:r>
    </w:p>
    <w:p w:rsidR="004354BA" w:rsidRPr="001B635F" w:rsidRDefault="004354BA" w:rsidP="004354BA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lastRenderedPageBreak/>
        <w:t>zwracania uwagi na nadzór nad prawidłowym zagospodarowaniem odpadów powstałych    w trakcie realizacji inwestycji,</w:t>
      </w:r>
    </w:p>
    <w:p w:rsidR="004354BA" w:rsidRPr="001B635F" w:rsidRDefault="004354BA" w:rsidP="004354BA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niezwłocznego informowania Zamawiającego o wszelkich przypadkach odkrycia zabytków archeologicznych,</w:t>
      </w:r>
    </w:p>
    <w:p w:rsidR="004354BA" w:rsidRPr="001B635F" w:rsidRDefault="004354BA" w:rsidP="004354BA">
      <w:pPr>
        <w:pStyle w:val="Tekstpodstawowy"/>
        <w:numPr>
          <w:ilvl w:val="0"/>
          <w:numId w:val="24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 przygotowania do odbioru końcowego robót, sprawdzenia kompletności </w:t>
      </w:r>
      <w:r>
        <w:rPr>
          <w:rFonts w:ascii="Cambria" w:hAnsi="Cambria"/>
          <w:b w:val="0"/>
          <w:snapToGrid w:val="0"/>
          <w:sz w:val="24"/>
          <w:szCs w:val="24"/>
        </w:rPr>
        <w:br/>
      </w: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i prawidłowości przedłożonych przez wykonawcę robót dokumentów wymaganych do odbioru, w tym wszelkich raportów, akt, certyfikatów przygotowanych przez wykonawcę robót po zakończeniu robót  oraz uczestnictwo w odbiorach, </w:t>
      </w:r>
    </w:p>
    <w:p w:rsidR="004354BA" w:rsidRPr="00815D2E" w:rsidRDefault="004354BA" w:rsidP="004354BA">
      <w:pPr>
        <w:pStyle w:val="Tekstpodstawowy"/>
        <w:numPr>
          <w:ilvl w:val="0"/>
          <w:numId w:val="24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potwierdzenia faktyczne wykonanych robót oraz usunięcia wad, sprawdzenia </w:t>
      </w:r>
      <w:r>
        <w:rPr>
          <w:rFonts w:ascii="Cambria" w:hAnsi="Cambria"/>
          <w:b w:val="0"/>
          <w:snapToGrid w:val="0"/>
          <w:sz w:val="24"/>
          <w:szCs w:val="24"/>
        </w:rPr>
        <w:br/>
      </w: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i potwierdzenia gotowości wykonanych robót do komisyjnego odbioru końcowego robót przez Zamawiającego wraz z przygotowaniem wszelkich niezbędnych dokumentów, </w:t>
      </w:r>
    </w:p>
    <w:p w:rsidR="004354BA" w:rsidRPr="001B635F" w:rsidRDefault="004354BA" w:rsidP="004354BA">
      <w:pPr>
        <w:pStyle w:val="Tekstpodstawowy"/>
        <w:numPr>
          <w:ilvl w:val="0"/>
          <w:numId w:val="24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w tym również protokołu odbioru, a także kontrolowanie rozliczeń budowy,</w:t>
      </w:r>
    </w:p>
    <w:p w:rsidR="004354BA" w:rsidRPr="001B635F" w:rsidRDefault="004354BA" w:rsidP="004354BA">
      <w:pPr>
        <w:pStyle w:val="Tekstpodstawowy"/>
        <w:numPr>
          <w:ilvl w:val="0"/>
          <w:numId w:val="24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sprawdzania i odbioru robót budowlanych ulegających zakryciu lub zanikających, uczestniczenia w odbiorach technicznych;</w:t>
      </w:r>
    </w:p>
    <w:p w:rsidR="004354BA" w:rsidRPr="001B635F" w:rsidRDefault="004354BA" w:rsidP="004354BA">
      <w:pPr>
        <w:pStyle w:val="Tekstpodstawowy"/>
        <w:numPr>
          <w:ilvl w:val="0"/>
          <w:numId w:val="24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nadzorowanie robót poprzez osobiste przebywanie na własny koszt na ich terenie nie </w:t>
      </w:r>
      <w:r w:rsidRPr="001B635F">
        <w:rPr>
          <w:rFonts w:ascii="Cambria" w:hAnsi="Cambria"/>
          <w:b w:val="0"/>
          <w:snapToGrid w:val="0"/>
          <w:sz w:val="24"/>
          <w:szCs w:val="24"/>
          <w:u w:val="single"/>
        </w:rPr>
        <w:t xml:space="preserve">rzadziej niż </w:t>
      </w:r>
      <w:r>
        <w:rPr>
          <w:rFonts w:ascii="Cambria" w:hAnsi="Cambria"/>
          <w:b w:val="0"/>
          <w:snapToGrid w:val="0"/>
          <w:sz w:val="24"/>
          <w:szCs w:val="24"/>
          <w:u w:val="single"/>
        </w:rPr>
        <w:t>raz</w:t>
      </w:r>
      <w:r w:rsidRPr="001B635F">
        <w:rPr>
          <w:rFonts w:ascii="Cambria" w:hAnsi="Cambria"/>
          <w:b w:val="0"/>
          <w:snapToGrid w:val="0"/>
          <w:sz w:val="24"/>
          <w:szCs w:val="24"/>
          <w:u w:val="single"/>
        </w:rPr>
        <w:t xml:space="preserve"> </w:t>
      </w:r>
      <w:r>
        <w:rPr>
          <w:rFonts w:ascii="Cambria" w:hAnsi="Cambria"/>
          <w:b w:val="0"/>
          <w:snapToGrid w:val="0"/>
          <w:sz w:val="24"/>
          <w:szCs w:val="24"/>
          <w:u w:val="single"/>
        </w:rPr>
        <w:t>w miesiącu</w:t>
      </w: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 oraz na każde wezwanie Zamawiającego </w:t>
      </w:r>
      <w:r>
        <w:rPr>
          <w:rFonts w:ascii="Cambria" w:hAnsi="Cambria"/>
          <w:b w:val="0"/>
          <w:snapToGrid w:val="0"/>
          <w:sz w:val="24"/>
          <w:szCs w:val="24"/>
        </w:rPr>
        <w:br/>
      </w:r>
      <w:r w:rsidRPr="001B635F">
        <w:rPr>
          <w:rFonts w:ascii="Cambria" w:hAnsi="Cambria"/>
          <w:b w:val="0"/>
          <w:snapToGrid w:val="0"/>
          <w:sz w:val="24"/>
          <w:szCs w:val="24"/>
        </w:rPr>
        <w:t>w godzinach zapewniających skuteczność nadzoru;</w:t>
      </w:r>
    </w:p>
    <w:p w:rsidR="004354BA" w:rsidRPr="001B635F" w:rsidRDefault="004354BA" w:rsidP="004354BA">
      <w:pPr>
        <w:pStyle w:val="Tekstpodstawowy"/>
        <w:numPr>
          <w:ilvl w:val="0"/>
          <w:numId w:val="24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kontrola ilości i wartości wykonanych robót przed odbiorem zakończonego przedmiotu umowy;</w:t>
      </w:r>
    </w:p>
    <w:p w:rsidR="004354BA" w:rsidRPr="001B635F" w:rsidRDefault="004354BA" w:rsidP="004354BA">
      <w:pPr>
        <w:pStyle w:val="Tekstpodstawowy"/>
        <w:numPr>
          <w:ilvl w:val="0"/>
          <w:numId w:val="24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natychmiastowe informowanie Zamawiającego o wszystkich problemach zaistniałych (mogących zaistnieć) w ramach nadzorowaneg</w:t>
      </w:r>
      <w:r>
        <w:rPr>
          <w:rFonts w:ascii="Cambria" w:hAnsi="Cambria"/>
          <w:b w:val="0"/>
          <w:snapToGrid w:val="0"/>
          <w:sz w:val="24"/>
          <w:szCs w:val="24"/>
        </w:rPr>
        <w:t xml:space="preserve">o zadania </w:t>
      </w:r>
      <w:r w:rsidRPr="001B635F">
        <w:rPr>
          <w:rFonts w:ascii="Cambria" w:hAnsi="Cambria"/>
          <w:b w:val="0"/>
          <w:snapToGrid w:val="0"/>
          <w:sz w:val="24"/>
          <w:szCs w:val="24"/>
        </w:rPr>
        <w:t>(w szczególności o wszelkich dostrzeżonych nieprawidłowościach i zagrożeniach co do jakości, zakresu i terminowości realizacji Inwestycji), razem ze sposobami ich rozwiązania i/lub działaniami korygującymi mającymi na celu usuwanie takich problemów;</w:t>
      </w:r>
    </w:p>
    <w:p w:rsidR="004354BA" w:rsidRPr="001B635F" w:rsidRDefault="004354BA" w:rsidP="004354BA">
      <w:pPr>
        <w:pStyle w:val="Tekstpodstawowy"/>
        <w:numPr>
          <w:ilvl w:val="0"/>
          <w:numId w:val="24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zapobiegania nieuzasadnionym roszczeniom Wykonawcy robót oraz  powiadamiania Zamawiającego o wszelkich roszczeniach Wykonawcy robót oraz rozbieżnościach między dokumentacją projektową a stanem faktycznym na terenie budowy, </w:t>
      </w:r>
    </w:p>
    <w:p w:rsidR="004354BA" w:rsidRPr="001B635F" w:rsidRDefault="004354BA" w:rsidP="004354BA">
      <w:pPr>
        <w:pStyle w:val="Tekstpodstawowy"/>
        <w:numPr>
          <w:ilvl w:val="0"/>
          <w:numId w:val="24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prowadzenia polubownych uzgodnień na rzecz Zamawiającego w przypadku zaistnienia konfliktu pomiędzy Zamawiającym a Wykonawcami robót oraz czynnego udziału w rozwiązaniu ewentualnych sporów zgodnie z warunkami umów na roboty budowlane, </w:t>
      </w:r>
    </w:p>
    <w:p w:rsidR="004354BA" w:rsidRPr="001B635F" w:rsidRDefault="004354BA" w:rsidP="004354BA">
      <w:pPr>
        <w:pStyle w:val="Tekstpodstawowy"/>
        <w:numPr>
          <w:ilvl w:val="0"/>
          <w:numId w:val="24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załatwiania wszelkiego rodzaju skarg i roszczeń osób trzecich wywołanych realizacją Inwestycji, w uzgodnieniu z Zamawiającym,</w:t>
      </w:r>
    </w:p>
    <w:p w:rsidR="004354BA" w:rsidRPr="001B635F" w:rsidRDefault="004354BA" w:rsidP="004354BA">
      <w:pPr>
        <w:pStyle w:val="Tekstpodstawowy"/>
        <w:numPr>
          <w:ilvl w:val="0"/>
          <w:numId w:val="24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sporządzenia inwentaryzacji robót wykonanych przez Wykonawcę i  rozliczenia umowy o roboty budowlane w przypadku jej rozwiązania lub odstąpienia lub w przypadku sporu pomiędzy Stronami umowy o wykonanie  robót budowlanych,</w:t>
      </w:r>
    </w:p>
    <w:p w:rsidR="004354BA" w:rsidRPr="001B635F" w:rsidRDefault="004354BA" w:rsidP="004354BA">
      <w:pPr>
        <w:pStyle w:val="Tekstpodstawowy"/>
        <w:numPr>
          <w:ilvl w:val="0"/>
          <w:numId w:val="24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 xml:space="preserve">sprawdzenia i zatwierdzenia inwentaryzacji robót wykonanych przez danego podwykonawcę wykonawcy (lub dalszego podwykonawcę wykonawcy) przedstawioną przez wykonawcę robót lub odmówić takiego zatwierdzenia w przypadku rozwiązania </w:t>
      </w:r>
      <w:r w:rsidRPr="001B635F">
        <w:rPr>
          <w:rFonts w:ascii="Cambria" w:hAnsi="Cambria"/>
          <w:b w:val="0"/>
          <w:snapToGrid w:val="0"/>
          <w:sz w:val="24"/>
          <w:szCs w:val="24"/>
        </w:rPr>
        <w:lastRenderedPageBreak/>
        <w:t>lub odstąpienia przez wykonawcę albo przez podwykonawcę wykonawcy od umowy o podwykonawstwo, lub w przypadku wystąpienia sporu pomiędzy tymi stronami,</w:t>
      </w:r>
    </w:p>
    <w:p w:rsidR="004354BA" w:rsidRPr="001B635F" w:rsidRDefault="004354BA" w:rsidP="004354BA">
      <w:pPr>
        <w:pStyle w:val="Tekstpodstawowy"/>
        <w:numPr>
          <w:ilvl w:val="0"/>
          <w:numId w:val="24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prowadzenia, przechowywania, archiwizowania korespondencji z podmiotami biorącymi udział w realizacji zadania, w tym z Zamawiającym i wykonawcami robót oraz wszelkich niezbędnych dokumentów, ze szczególnym uwzględnieniem wpisów do dziennika budowy, ostrzeżeń, uwag i wniosków kierowanych do wykonawcy robót, które mogą być dowodami w razie ewentualnych sporów, roszczeń wykonawców, katastrof budowlanych, itp. oraz na zakończenie realizacji  przekazania Zamawiającemu całej korespondencji dotyczącej realizacji umów o roboty budowlane,</w:t>
      </w:r>
    </w:p>
    <w:p w:rsidR="004354BA" w:rsidRPr="001B635F" w:rsidRDefault="004354BA" w:rsidP="004354BA">
      <w:pPr>
        <w:pStyle w:val="Tekstpodstawowy"/>
        <w:numPr>
          <w:ilvl w:val="0"/>
          <w:numId w:val="24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wykonania innych obowiązków zleconych przez Zamawiającego,  dotyczących przedmiotu umowy,</w:t>
      </w:r>
    </w:p>
    <w:p w:rsidR="004354BA" w:rsidRPr="001B635F" w:rsidRDefault="004354BA" w:rsidP="004354BA">
      <w:pPr>
        <w:pStyle w:val="Tekstpodstawowy"/>
        <w:numPr>
          <w:ilvl w:val="0"/>
          <w:numId w:val="24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kontroli zabezpieczenia terenu przed szkodami na zdrowiu i mieniu osób trzecich oraz zgłaszanie Zamawiającemu uwag w tym zakresie,</w:t>
      </w:r>
    </w:p>
    <w:p w:rsidR="004354BA" w:rsidRPr="001B635F" w:rsidRDefault="004354BA" w:rsidP="004354BA">
      <w:pPr>
        <w:pStyle w:val="Tekstpodstawowy"/>
        <w:numPr>
          <w:ilvl w:val="0"/>
          <w:numId w:val="24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kontroli sposobu składowania i przechowywania materiałów,</w:t>
      </w:r>
    </w:p>
    <w:p w:rsidR="004354BA" w:rsidRPr="001B635F" w:rsidRDefault="004354BA" w:rsidP="004354BA">
      <w:pPr>
        <w:pStyle w:val="Tekstpodstawowy"/>
        <w:numPr>
          <w:ilvl w:val="0"/>
          <w:numId w:val="24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kontroli zgodności oznakowania robót z zatwierdzonym projektem czasowej organizacji ruchu,</w:t>
      </w:r>
    </w:p>
    <w:p w:rsidR="004354BA" w:rsidRPr="001B635F" w:rsidRDefault="004354BA" w:rsidP="004354BA">
      <w:pPr>
        <w:pStyle w:val="Tekstpodstawowy"/>
        <w:numPr>
          <w:ilvl w:val="0"/>
          <w:numId w:val="24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niezwłocznego powiadomienia Wykonawcy o wykrytych wadach oraz określenia zakresu koniecznych do wykonania robót poprawkowych i terminów ich wykonania,</w:t>
      </w:r>
    </w:p>
    <w:p w:rsidR="004354BA" w:rsidRPr="001B635F" w:rsidRDefault="004354BA" w:rsidP="004354BA">
      <w:pPr>
        <w:pStyle w:val="Tekstpodstawowy"/>
        <w:numPr>
          <w:ilvl w:val="0"/>
          <w:numId w:val="24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rekomendowania Zamawiającemu zlecania usunięcia wad podmiotowi trzeciemu w przypadku, gdy Wykonawca nie usunie ich w wyznaczonym terminie.</w:t>
      </w:r>
    </w:p>
    <w:bookmarkEnd w:id="0"/>
    <w:p w:rsidR="004354BA" w:rsidRPr="001B635F" w:rsidRDefault="004354BA" w:rsidP="004354BA">
      <w:pPr>
        <w:pStyle w:val="Tekstpodstawowy"/>
        <w:numPr>
          <w:ilvl w:val="1"/>
          <w:numId w:val="23"/>
        </w:numPr>
        <w:tabs>
          <w:tab w:val="left" w:pos="0"/>
        </w:tabs>
        <w:suppressAutoHyphens w:val="0"/>
        <w:spacing w:line="276" w:lineRule="auto"/>
        <w:ind w:left="0" w:firstLine="0"/>
        <w:jc w:val="left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Ponadto inspektor nadzoru inwestorskiego zobowiązany jest  wnioskować do Zamawiającego o:</w:t>
      </w:r>
    </w:p>
    <w:p w:rsidR="004354BA" w:rsidRPr="001B635F" w:rsidRDefault="004354BA" w:rsidP="004354BA">
      <w:pPr>
        <w:pStyle w:val="Tekstpodstawowy"/>
        <w:numPr>
          <w:ilvl w:val="0"/>
          <w:numId w:val="25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wprowadzenie zmian w dokumentacji projektowej o ile zajdzie potrzeba zmiany dokumentacji,</w:t>
      </w:r>
    </w:p>
    <w:p w:rsidR="004354BA" w:rsidRPr="001B635F" w:rsidRDefault="004354BA" w:rsidP="004354BA">
      <w:pPr>
        <w:pStyle w:val="Tekstpodstawowy"/>
        <w:numPr>
          <w:ilvl w:val="0"/>
          <w:numId w:val="25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Cambria" w:hAnsi="Cambria"/>
          <w:b w:val="0"/>
          <w:snapToGrid w:val="0"/>
          <w:sz w:val="24"/>
          <w:szCs w:val="24"/>
        </w:rPr>
      </w:pPr>
      <w:r w:rsidRPr="001B635F">
        <w:rPr>
          <w:rFonts w:ascii="Cambria" w:hAnsi="Cambria"/>
          <w:b w:val="0"/>
          <w:snapToGrid w:val="0"/>
          <w:sz w:val="24"/>
          <w:szCs w:val="24"/>
        </w:rPr>
        <w:t>zmianę terminu wykonania robót w umowie o roboty budowlane, kiedy zmiana ta nie wynika z winy czy zaniedbań Wykonawcy Robót i jest zgodna z postanowieniami umowy i SIWZ.</w:t>
      </w:r>
    </w:p>
    <w:p w:rsidR="004354BA" w:rsidRPr="001B635F" w:rsidRDefault="004354BA" w:rsidP="004354BA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spacing w:line="320" w:lineRule="exact"/>
        <w:ind w:left="0" w:firstLine="0"/>
        <w:jc w:val="both"/>
        <w:rPr>
          <w:rFonts w:ascii="Cambria" w:hAnsi="Cambria"/>
        </w:rPr>
      </w:pPr>
      <w:r w:rsidRPr="001B635F">
        <w:rPr>
          <w:rFonts w:ascii="Cambria" w:hAnsi="Cambria"/>
        </w:rPr>
        <w:t xml:space="preserve">Bez zgody Zamawiającego, Wykonawca nie może wydawać Wykonawcy robót budowlanych polecenia wykonania robót dodatkowych zwiększających koszty całkowite za wyjątkiem sytuacji, w której zajdzie konieczność wykonania robót niezbędnych ze względu na bezpieczeństwo lub zabezpieczenie przed awarią - w takiej   sytuacji Zamawiający upoważnia Wykonawcę do udzielenia Wykonawcy robót zlecenia na ich wykonanie w jego imieniu, a Wykonawca zobowiązuje się niezwłocznie powiadomić o tym Zamawiającego. </w:t>
      </w:r>
    </w:p>
    <w:p w:rsidR="004354BA" w:rsidRPr="001B635F" w:rsidRDefault="004354BA" w:rsidP="004354BA">
      <w:pPr>
        <w:pStyle w:val="Nagwek"/>
        <w:numPr>
          <w:ilvl w:val="1"/>
          <w:numId w:val="23"/>
        </w:numPr>
        <w:tabs>
          <w:tab w:val="clear" w:pos="4536"/>
          <w:tab w:val="clear" w:pos="9072"/>
          <w:tab w:val="left" w:pos="851"/>
        </w:tabs>
        <w:spacing w:line="320" w:lineRule="exact"/>
        <w:ind w:left="0" w:firstLine="0"/>
        <w:jc w:val="both"/>
        <w:rPr>
          <w:rFonts w:ascii="Cambria" w:hAnsi="Cambria"/>
        </w:rPr>
      </w:pPr>
      <w:r w:rsidRPr="001B635F">
        <w:rPr>
          <w:rFonts w:ascii="Cambria" w:hAnsi="Cambria"/>
        </w:rPr>
        <w:t>Wykonawca będzie ponosić wszelkie konsekwencje wynikłe z nieuzasadnionego przetrzymania korespondencji i dokumentów, które zgodnie z kompetencjami powinny być rozpatrzone przez Zamawiającego, skutkujące powstaniem roszczenia Wykonawcy robót budowlanych.</w:t>
      </w:r>
    </w:p>
    <w:p w:rsidR="004354BA" w:rsidRPr="001B635F" w:rsidRDefault="004354BA" w:rsidP="004354BA">
      <w:pPr>
        <w:pStyle w:val="Nagwek"/>
        <w:numPr>
          <w:ilvl w:val="1"/>
          <w:numId w:val="23"/>
        </w:numPr>
        <w:tabs>
          <w:tab w:val="clear" w:pos="4536"/>
          <w:tab w:val="clear" w:pos="9072"/>
          <w:tab w:val="left" w:pos="851"/>
        </w:tabs>
        <w:spacing w:line="320" w:lineRule="exact"/>
        <w:ind w:left="0" w:firstLine="0"/>
        <w:jc w:val="both"/>
        <w:rPr>
          <w:rFonts w:ascii="Cambria" w:hAnsi="Cambria"/>
        </w:rPr>
      </w:pPr>
      <w:r w:rsidRPr="001B635F">
        <w:rPr>
          <w:rFonts w:ascii="Cambria" w:hAnsi="Cambria"/>
        </w:rPr>
        <w:t>Zarządzanie i nadzór nad realizacją umowy o roboty budowlane będzie powierzony osobom wskazanym w formularzu oferty, zwanymi w dalszej treści jako „Inspektorzy”.</w:t>
      </w:r>
    </w:p>
    <w:p w:rsidR="004354BA" w:rsidRPr="001B635F" w:rsidRDefault="004354BA" w:rsidP="004354BA">
      <w:pPr>
        <w:pStyle w:val="Nagwek"/>
        <w:numPr>
          <w:ilvl w:val="1"/>
          <w:numId w:val="23"/>
        </w:numPr>
        <w:tabs>
          <w:tab w:val="clear" w:pos="4536"/>
          <w:tab w:val="clear" w:pos="9072"/>
          <w:tab w:val="left" w:pos="709"/>
        </w:tabs>
        <w:spacing w:line="320" w:lineRule="exact"/>
        <w:ind w:left="0" w:firstLine="0"/>
        <w:jc w:val="both"/>
        <w:rPr>
          <w:rFonts w:ascii="Cambria" w:hAnsi="Cambria"/>
        </w:rPr>
      </w:pPr>
      <w:r w:rsidRPr="001B635F">
        <w:rPr>
          <w:rFonts w:ascii="Cambria" w:hAnsi="Cambria"/>
        </w:rPr>
        <w:lastRenderedPageBreak/>
        <w:t xml:space="preserve">Inspektorzy będą biegle posługiwali się językiem polskim w zakresie ogólnym i technicznym. Jeśli taka sytuacja nie ma miejsca, Wykonawca zapewni przez cały czas pracy odpowiednio wykwalifikowanego tłumacza dysponującego zarówno wiedzą ogólną w zakresie tłumaczenia, jak i wiedzą techniczną. </w:t>
      </w:r>
    </w:p>
    <w:p w:rsidR="004354BA" w:rsidRPr="001B635F" w:rsidRDefault="004354BA" w:rsidP="004354BA">
      <w:pPr>
        <w:pStyle w:val="Nagwek"/>
        <w:numPr>
          <w:ilvl w:val="1"/>
          <w:numId w:val="23"/>
        </w:numPr>
        <w:tabs>
          <w:tab w:val="clear" w:pos="4536"/>
          <w:tab w:val="clear" w:pos="9072"/>
          <w:tab w:val="left" w:pos="709"/>
        </w:tabs>
        <w:spacing w:line="320" w:lineRule="exact"/>
        <w:ind w:left="0" w:firstLine="0"/>
        <w:jc w:val="both"/>
        <w:rPr>
          <w:rFonts w:ascii="Cambria" w:hAnsi="Cambria"/>
        </w:rPr>
      </w:pPr>
      <w:r w:rsidRPr="001B635F">
        <w:rPr>
          <w:rFonts w:ascii="Cambria" w:hAnsi="Cambria"/>
        </w:rPr>
        <w:t>Inspektorzy nie będą zaangażowani w realizację innych umów o roboty budowlane, w ramach których ich obowiązki czasowo kolidowałyby z obowiązkami wynikającymi z zajmowanego stanowiska.</w:t>
      </w:r>
    </w:p>
    <w:p w:rsidR="004354BA" w:rsidRPr="001B635F" w:rsidRDefault="004354BA" w:rsidP="004354BA">
      <w:pPr>
        <w:pStyle w:val="Nagwek"/>
        <w:numPr>
          <w:ilvl w:val="1"/>
          <w:numId w:val="23"/>
        </w:numPr>
        <w:tabs>
          <w:tab w:val="clear" w:pos="4536"/>
          <w:tab w:val="clear" w:pos="9072"/>
          <w:tab w:val="left" w:pos="709"/>
        </w:tabs>
        <w:spacing w:line="320" w:lineRule="exact"/>
        <w:ind w:left="0" w:firstLine="0"/>
        <w:jc w:val="both"/>
        <w:rPr>
          <w:rFonts w:ascii="Cambria" w:hAnsi="Cambria"/>
        </w:rPr>
      </w:pPr>
      <w:r w:rsidRPr="001B635F">
        <w:rPr>
          <w:rFonts w:ascii="Cambria" w:hAnsi="Cambria"/>
        </w:rPr>
        <w:t xml:space="preserve">Wykonawca będzie dysponował osobami legitymującymi się doświadczeniem                                 i kwalifikacjami odpowiednimi do funkcji jaka zostanie im powierzona. Wykonawca przedstawi wraz z ofertą osoby mające pełnić funkcję Inspektora w poszczególnych branżach, które spełnią wymagania określone w SIWZ oraz ogłoszeniu o zamówieniu. </w:t>
      </w:r>
    </w:p>
    <w:p w:rsidR="004354BA" w:rsidRPr="001B635F" w:rsidRDefault="004354BA" w:rsidP="004354BA">
      <w:pPr>
        <w:pStyle w:val="Nagwek"/>
        <w:numPr>
          <w:ilvl w:val="1"/>
          <w:numId w:val="23"/>
        </w:numPr>
        <w:tabs>
          <w:tab w:val="clear" w:pos="4536"/>
          <w:tab w:val="clear" w:pos="9072"/>
          <w:tab w:val="left" w:pos="709"/>
        </w:tabs>
        <w:spacing w:line="320" w:lineRule="exact"/>
        <w:ind w:left="0" w:firstLine="0"/>
        <w:jc w:val="both"/>
        <w:rPr>
          <w:rFonts w:ascii="Cambria" w:hAnsi="Cambria"/>
        </w:rPr>
      </w:pPr>
      <w:r w:rsidRPr="001B635F">
        <w:rPr>
          <w:rFonts w:ascii="Cambria" w:hAnsi="Cambria"/>
        </w:rPr>
        <w:t>Realizacja zamówienia podlega prawu polskiemu, w tym w szczególności ustawie    z dnia 7 lipca 1994 roku Prawo budowlane (tj. Dz.U. z 2017 r. poz. 1332 z późn. zm.), ustawie z dnia 23 kwietnia 1964 r. Kodeks cywilny (tj. Dz.U. z 2017 r. poz. 459 z późn.  zm.) i ustawie z dnia 29 stycznia 2004 r. Prawo zamówień publicznych (Dz. U. z 2017 r. poz. 1579 z późn. zm.).</w:t>
      </w:r>
    </w:p>
    <w:p w:rsidR="004354BA" w:rsidRPr="001B635F" w:rsidRDefault="004354BA" w:rsidP="004354BA">
      <w:pPr>
        <w:pStyle w:val="Nagwek"/>
        <w:numPr>
          <w:ilvl w:val="1"/>
          <w:numId w:val="23"/>
        </w:numPr>
        <w:tabs>
          <w:tab w:val="clear" w:pos="4536"/>
          <w:tab w:val="clear" w:pos="9072"/>
          <w:tab w:val="left" w:pos="709"/>
        </w:tabs>
        <w:spacing w:line="320" w:lineRule="exact"/>
        <w:ind w:left="0" w:firstLine="0"/>
        <w:jc w:val="both"/>
        <w:rPr>
          <w:rFonts w:ascii="Cambria" w:hAnsi="Cambria"/>
        </w:rPr>
      </w:pPr>
      <w:r w:rsidRPr="001B635F">
        <w:rPr>
          <w:rFonts w:ascii="Cambria" w:hAnsi="Cambria"/>
        </w:rPr>
        <w:t>Przed złożeniem oferty zaleca się zapoznać ze wszystkimi dostępnymi materiałami związanymi z przedmiotem zamówienia nad którym ma być pełniony nadzór inwestorski w tym w szczególności z dokumentacją projektową,  specyfikacjami technicznymi wykonania i odbioru robót budowlanych, przedmiarem robót</w:t>
      </w:r>
      <w:r>
        <w:rPr>
          <w:rFonts w:ascii="Cambria" w:hAnsi="Cambria"/>
        </w:rPr>
        <w:t xml:space="preserve">. </w:t>
      </w:r>
      <w:r w:rsidRPr="001B635F">
        <w:rPr>
          <w:rFonts w:ascii="Cambria" w:hAnsi="Cambria"/>
        </w:rPr>
        <w:t>Wykonawca powinien rozpoznać stopień skomplikowania plano</w:t>
      </w:r>
      <w:r>
        <w:rPr>
          <w:rFonts w:ascii="Cambria" w:hAnsi="Cambria"/>
        </w:rPr>
        <w:t xml:space="preserve">wanej inwestycji </w:t>
      </w:r>
      <w:r w:rsidRPr="001B635F">
        <w:rPr>
          <w:rFonts w:ascii="Cambria" w:hAnsi="Cambria"/>
        </w:rPr>
        <w:t>i rzetelnie spo</w:t>
      </w:r>
      <w:r>
        <w:rPr>
          <w:rFonts w:ascii="Cambria" w:hAnsi="Cambria"/>
        </w:rPr>
        <w:t xml:space="preserve">rządzić ofertę. Złe rozpoznanie </w:t>
      </w:r>
      <w:r w:rsidRPr="001B635F">
        <w:rPr>
          <w:rFonts w:ascii="Cambria" w:hAnsi="Cambria"/>
        </w:rPr>
        <w:t>poziomu s</w:t>
      </w:r>
      <w:r>
        <w:rPr>
          <w:rFonts w:ascii="Cambria" w:hAnsi="Cambria"/>
        </w:rPr>
        <w:t xml:space="preserve">komplikowania inwestycji </w:t>
      </w:r>
      <w:r w:rsidRPr="001B635F">
        <w:rPr>
          <w:rFonts w:ascii="Cambria" w:hAnsi="Cambria"/>
        </w:rPr>
        <w:t>i zbyt mały stopień szczegółowości sporządzonej oferty nie może być przedmiotem jakichkolwiek roszczeń lub negocjacji po złożeniu oferty.</w:t>
      </w:r>
    </w:p>
    <w:p w:rsidR="004354BA" w:rsidRPr="001B635F" w:rsidRDefault="004354BA" w:rsidP="004354BA">
      <w:pPr>
        <w:pStyle w:val="Nagwek"/>
        <w:numPr>
          <w:ilvl w:val="1"/>
          <w:numId w:val="23"/>
        </w:numPr>
        <w:tabs>
          <w:tab w:val="clear" w:pos="4536"/>
          <w:tab w:val="clear" w:pos="9072"/>
          <w:tab w:val="left" w:pos="709"/>
        </w:tabs>
        <w:spacing w:line="320" w:lineRule="exact"/>
        <w:ind w:left="0" w:firstLine="0"/>
        <w:jc w:val="both"/>
        <w:rPr>
          <w:rFonts w:ascii="Cambria" w:hAnsi="Cambria"/>
        </w:rPr>
      </w:pPr>
      <w:r w:rsidRPr="001B635F">
        <w:rPr>
          <w:rFonts w:ascii="Cambria" w:hAnsi="Cambria"/>
          <w:snapToGrid w:val="0"/>
        </w:rPr>
        <w:t>Zamawiający wymaga zatrudnienia na podstawie umowy o pracę przez Wykonawcę lub podwykonawcę osoby/osób, które będą pełniły funkcję inspektora nadzoru, jeżeli wykonywanie tych czynności  polega na wykonaniu pracy w sposób określony  w art. 22 § 1 ustawy z dnia 26 czerwca 1974 roku – Kodeks pracy. Obowiązek, o którym mowa w zdaniu pierwszym nie dotyczy osób pełniących samodzielne funkcje techniczne w budownictwie w rozumieniu ustawy z dnia 7 lipca 1994 r. Prawo budowlane (Dz.U. z 2017 r. poz. 1332 ze zm.).</w:t>
      </w:r>
    </w:p>
    <w:p w:rsidR="004354BA" w:rsidRPr="001B635F" w:rsidRDefault="004354BA" w:rsidP="004354BA">
      <w:pPr>
        <w:pStyle w:val="Nagwek"/>
        <w:numPr>
          <w:ilvl w:val="1"/>
          <w:numId w:val="23"/>
        </w:numPr>
        <w:tabs>
          <w:tab w:val="clear" w:pos="4536"/>
          <w:tab w:val="clear" w:pos="9072"/>
          <w:tab w:val="left" w:pos="709"/>
        </w:tabs>
        <w:spacing w:line="320" w:lineRule="exact"/>
        <w:ind w:left="0" w:firstLine="0"/>
        <w:jc w:val="both"/>
        <w:rPr>
          <w:rFonts w:ascii="Cambria" w:hAnsi="Cambria"/>
        </w:rPr>
      </w:pPr>
      <w:r w:rsidRPr="001B635F">
        <w:rPr>
          <w:rFonts w:ascii="Cambria" w:hAnsi="Cambria"/>
        </w:rPr>
        <w:t>Zamawiający ustala wynagrodzenie ryczałtowe za wykonanie przedmiotu niniejszego zamówienia.</w:t>
      </w:r>
    </w:p>
    <w:p w:rsidR="004354BA" w:rsidRPr="001B635F" w:rsidRDefault="004354BA" w:rsidP="004354BA">
      <w:pPr>
        <w:pStyle w:val="Nagwek"/>
        <w:numPr>
          <w:ilvl w:val="1"/>
          <w:numId w:val="23"/>
        </w:numPr>
        <w:tabs>
          <w:tab w:val="clear" w:pos="4536"/>
          <w:tab w:val="clear" w:pos="9072"/>
          <w:tab w:val="left" w:pos="709"/>
        </w:tabs>
        <w:spacing w:line="320" w:lineRule="exact"/>
        <w:ind w:left="0" w:firstLine="0"/>
        <w:jc w:val="both"/>
        <w:rPr>
          <w:rFonts w:ascii="Cambria" w:hAnsi="Cambria"/>
        </w:rPr>
      </w:pPr>
      <w:r w:rsidRPr="001B635F">
        <w:rPr>
          <w:rFonts w:ascii="Cambria" w:hAnsi="Cambria"/>
        </w:rPr>
        <w:t xml:space="preserve">Zamawiający nie dopuszcza możliwości udzielania zaliczek. </w:t>
      </w:r>
    </w:p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312992">
      <w:headerReference w:type="default" r:id="rId8"/>
      <w:footerReference w:type="default" r:id="rId9"/>
      <w:pgSz w:w="11900" w:h="16840"/>
      <w:pgMar w:top="734" w:right="1418" w:bottom="244" w:left="1418" w:header="14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A9D" w:rsidRDefault="00F25A9D" w:rsidP="001F1344">
      <w:r>
        <w:separator/>
      </w:r>
    </w:p>
  </w:endnote>
  <w:endnote w:type="continuationSeparator" w:id="1">
    <w:p w:rsidR="00F25A9D" w:rsidRDefault="00F25A9D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354BA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</w:t>
    </w:r>
    <w:r w:rsidR="004354BA">
      <w:rPr>
        <w:rFonts w:ascii="Cambria" w:hAnsi="Cambria"/>
        <w:sz w:val="20"/>
        <w:szCs w:val="20"/>
        <w:bdr w:val="single" w:sz="4" w:space="0" w:color="auto"/>
      </w:rPr>
      <w:t>Opis przedmiotu zamówienia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544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544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354BA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544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544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544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354BA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9544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A9D" w:rsidRDefault="00F25A9D" w:rsidP="001F1344">
      <w:r>
        <w:separator/>
      </w:r>
    </w:p>
  </w:footnote>
  <w:footnote w:type="continuationSeparator" w:id="1">
    <w:p w:rsidR="00F25A9D" w:rsidRDefault="00F25A9D" w:rsidP="001F1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74" w:rsidRPr="00CB4DA9" w:rsidRDefault="00312992" w:rsidP="00B46E74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564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E74" w:rsidRPr="00CB4DA9" w:rsidRDefault="00B46E74" w:rsidP="00B46E74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B46E74" w:rsidRDefault="00B46E74" w:rsidP="00B46E7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B46E74" w:rsidRPr="00CD3517" w:rsidRDefault="00B46E74" w:rsidP="00B46E74">
    <w:pPr>
      <w:pStyle w:val="Nagwek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14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8771C"/>
    <w:multiLevelType w:val="hybridMultilevel"/>
    <w:tmpl w:val="5A0289A2"/>
    <w:lvl w:ilvl="0" w:tplc="30EC2B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01C6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D578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715F3"/>
    <w:multiLevelType w:val="hybridMultilevel"/>
    <w:tmpl w:val="9DA41368"/>
    <w:lvl w:ilvl="0" w:tplc="30EC2B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74A2C"/>
    <w:multiLevelType w:val="multilevel"/>
    <w:tmpl w:val="7D521B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0">
    <w:nsid w:val="590E3CFB"/>
    <w:multiLevelType w:val="hybridMultilevel"/>
    <w:tmpl w:val="E1BA3ED2"/>
    <w:lvl w:ilvl="0" w:tplc="30EC2B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12"/>
  </w:num>
  <w:num w:numId="5">
    <w:abstractNumId w:val="21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3"/>
  </w:num>
  <w:num w:numId="13">
    <w:abstractNumId w:val="5"/>
  </w:num>
  <w:num w:numId="14">
    <w:abstractNumId w:val="11"/>
  </w:num>
  <w:num w:numId="15">
    <w:abstractNumId w:val="25"/>
  </w:num>
  <w:num w:numId="16">
    <w:abstractNumId w:val="18"/>
  </w:num>
  <w:num w:numId="17">
    <w:abstractNumId w:val="10"/>
  </w:num>
  <w:num w:numId="18">
    <w:abstractNumId w:val="22"/>
  </w:num>
  <w:num w:numId="19">
    <w:abstractNumId w:val="6"/>
  </w:num>
  <w:num w:numId="20">
    <w:abstractNumId w:val="14"/>
  </w:num>
  <w:num w:numId="21">
    <w:abstractNumId w:val="7"/>
  </w:num>
  <w:num w:numId="22">
    <w:abstractNumId w:val="16"/>
  </w:num>
  <w:num w:numId="23">
    <w:abstractNumId w:val="19"/>
  </w:num>
  <w:num w:numId="24">
    <w:abstractNumId w:val="20"/>
  </w:num>
  <w:num w:numId="25">
    <w:abstractNumId w:val="17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1344"/>
    <w:rsid w:val="0003503E"/>
    <w:rsid w:val="00041C0C"/>
    <w:rsid w:val="00087737"/>
    <w:rsid w:val="000C4AF4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550A"/>
    <w:rsid w:val="0019673A"/>
    <w:rsid w:val="001B72F5"/>
    <w:rsid w:val="001F1344"/>
    <w:rsid w:val="00213FE8"/>
    <w:rsid w:val="002152B1"/>
    <w:rsid w:val="00256C0D"/>
    <w:rsid w:val="002D5626"/>
    <w:rsid w:val="002D5839"/>
    <w:rsid w:val="002E72F2"/>
    <w:rsid w:val="002F0055"/>
    <w:rsid w:val="002F2D38"/>
    <w:rsid w:val="00312992"/>
    <w:rsid w:val="00324CA0"/>
    <w:rsid w:val="00326B9B"/>
    <w:rsid w:val="00343FCF"/>
    <w:rsid w:val="00347FBB"/>
    <w:rsid w:val="003E1797"/>
    <w:rsid w:val="00410AD5"/>
    <w:rsid w:val="004354BA"/>
    <w:rsid w:val="00446D5F"/>
    <w:rsid w:val="004A3A59"/>
    <w:rsid w:val="004D26C4"/>
    <w:rsid w:val="004E2F91"/>
    <w:rsid w:val="004E7779"/>
    <w:rsid w:val="004F695E"/>
    <w:rsid w:val="00503FB8"/>
    <w:rsid w:val="0050633E"/>
    <w:rsid w:val="00515BAC"/>
    <w:rsid w:val="0057030C"/>
    <w:rsid w:val="00582026"/>
    <w:rsid w:val="005A04FC"/>
    <w:rsid w:val="005D2326"/>
    <w:rsid w:val="005E5832"/>
    <w:rsid w:val="00611839"/>
    <w:rsid w:val="006314FC"/>
    <w:rsid w:val="006779BB"/>
    <w:rsid w:val="00684676"/>
    <w:rsid w:val="00717ADD"/>
    <w:rsid w:val="00726230"/>
    <w:rsid w:val="00751B83"/>
    <w:rsid w:val="0076471D"/>
    <w:rsid w:val="00785229"/>
    <w:rsid w:val="007B524D"/>
    <w:rsid w:val="007D569B"/>
    <w:rsid w:val="007E49B6"/>
    <w:rsid w:val="007E52CF"/>
    <w:rsid w:val="0083008B"/>
    <w:rsid w:val="008437A1"/>
    <w:rsid w:val="008749F1"/>
    <w:rsid w:val="008D0321"/>
    <w:rsid w:val="009004FC"/>
    <w:rsid w:val="00903906"/>
    <w:rsid w:val="00912E1F"/>
    <w:rsid w:val="00935D41"/>
    <w:rsid w:val="009400D8"/>
    <w:rsid w:val="009479B8"/>
    <w:rsid w:val="00952BAF"/>
    <w:rsid w:val="00954410"/>
    <w:rsid w:val="009831F3"/>
    <w:rsid w:val="0099246D"/>
    <w:rsid w:val="009D0600"/>
    <w:rsid w:val="009D26BC"/>
    <w:rsid w:val="009F52B0"/>
    <w:rsid w:val="009F768E"/>
    <w:rsid w:val="00A03E8F"/>
    <w:rsid w:val="00A177DA"/>
    <w:rsid w:val="00AA1B94"/>
    <w:rsid w:val="00AB230C"/>
    <w:rsid w:val="00AC4D6B"/>
    <w:rsid w:val="00B060A2"/>
    <w:rsid w:val="00B27C10"/>
    <w:rsid w:val="00B376D5"/>
    <w:rsid w:val="00B46483"/>
    <w:rsid w:val="00B46E74"/>
    <w:rsid w:val="00B605D0"/>
    <w:rsid w:val="00BA46F4"/>
    <w:rsid w:val="00BB39CD"/>
    <w:rsid w:val="00BB6DAB"/>
    <w:rsid w:val="00BF6B0E"/>
    <w:rsid w:val="00C3036D"/>
    <w:rsid w:val="00C670A0"/>
    <w:rsid w:val="00C71A1B"/>
    <w:rsid w:val="00C7600D"/>
    <w:rsid w:val="00CA70E3"/>
    <w:rsid w:val="00CD3517"/>
    <w:rsid w:val="00CD58AB"/>
    <w:rsid w:val="00CF7554"/>
    <w:rsid w:val="00D24275"/>
    <w:rsid w:val="00D35476"/>
    <w:rsid w:val="00D44121"/>
    <w:rsid w:val="00D762A8"/>
    <w:rsid w:val="00DD320A"/>
    <w:rsid w:val="00E27D48"/>
    <w:rsid w:val="00E34527"/>
    <w:rsid w:val="00E9003C"/>
    <w:rsid w:val="00EB0D2C"/>
    <w:rsid w:val="00EB187A"/>
    <w:rsid w:val="00EF166A"/>
    <w:rsid w:val="00EF5945"/>
    <w:rsid w:val="00EF64AF"/>
    <w:rsid w:val="00F03488"/>
    <w:rsid w:val="00F25A9D"/>
    <w:rsid w:val="00F43B1B"/>
    <w:rsid w:val="00F72C2E"/>
    <w:rsid w:val="00F944FF"/>
    <w:rsid w:val="00FA679E"/>
    <w:rsid w:val="00FB01E3"/>
    <w:rsid w:val="00FC409E"/>
    <w:rsid w:val="00FC4A79"/>
    <w:rsid w:val="00FD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8935D5-DA61-F140-BF19-DFECAF5E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1921</Words>
  <Characters>11531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 </cp:lastModifiedBy>
  <cp:revision>2</cp:revision>
  <dcterms:created xsi:type="dcterms:W3CDTF">2018-03-26T10:06:00Z</dcterms:created>
  <dcterms:modified xsi:type="dcterms:W3CDTF">2018-03-26T10:06:00Z</dcterms:modified>
</cp:coreProperties>
</file>