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350F7" w14:textId="77777777" w:rsidR="00C61552" w:rsidRPr="001A3348" w:rsidRDefault="00C61552" w:rsidP="00C61552">
      <w:pPr>
        <w:spacing w:line="300" w:lineRule="auto"/>
        <w:jc w:val="right"/>
        <w:rPr>
          <w:i/>
          <w:sz w:val="24"/>
          <w:szCs w:val="24"/>
        </w:rPr>
      </w:pPr>
      <w:r w:rsidRPr="001A3348">
        <w:rPr>
          <w:i/>
          <w:sz w:val="24"/>
          <w:szCs w:val="24"/>
        </w:rPr>
        <w:t>Załącznik nr 7 do SIWZ</w:t>
      </w:r>
    </w:p>
    <w:p w14:paraId="6DF5D511" w14:textId="77777777" w:rsidR="00C61552" w:rsidRPr="001A3348" w:rsidRDefault="00C61552" w:rsidP="00C61552">
      <w:pPr>
        <w:spacing w:line="300" w:lineRule="auto"/>
        <w:jc w:val="center"/>
        <w:rPr>
          <w:sz w:val="24"/>
          <w:szCs w:val="24"/>
        </w:rPr>
      </w:pPr>
    </w:p>
    <w:p w14:paraId="0AFBD601" w14:textId="69E162DD" w:rsidR="00C61552" w:rsidRPr="001A3348" w:rsidRDefault="00C61552" w:rsidP="00C61552">
      <w:pPr>
        <w:pStyle w:val="Nagwek1"/>
        <w:spacing w:before="0" w:after="0" w:line="300" w:lineRule="auto"/>
        <w:jc w:val="center"/>
        <w:rPr>
          <w:rFonts w:ascii="Times New Roman" w:hAnsi="Times New Roman"/>
          <w:sz w:val="24"/>
          <w:szCs w:val="24"/>
        </w:rPr>
      </w:pPr>
      <w:r w:rsidRPr="001A3348">
        <w:rPr>
          <w:rFonts w:ascii="Times New Roman" w:hAnsi="Times New Roman"/>
          <w:sz w:val="24"/>
          <w:szCs w:val="24"/>
        </w:rPr>
        <w:t>Wzór umowy Nr RM.273. … .2020</w:t>
      </w:r>
    </w:p>
    <w:p w14:paraId="7A4D9C55" w14:textId="77777777" w:rsidR="00C61552" w:rsidRPr="001A3348" w:rsidRDefault="00C61552" w:rsidP="00C61552">
      <w:pPr>
        <w:spacing w:line="300" w:lineRule="auto"/>
        <w:ind w:firstLine="708"/>
        <w:jc w:val="both"/>
        <w:rPr>
          <w:sz w:val="24"/>
          <w:szCs w:val="24"/>
        </w:rPr>
      </w:pPr>
    </w:p>
    <w:p w14:paraId="611EC631" w14:textId="6327ACDC" w:rsidR="00C61552" w:rsidRPr="001A3348" w:rsidRDefault="00C61552" w:rsidP="00C61552">
      <w:pPr>
        <w:spacing w:line="300" w:lineRule="auto"/>
        <w:jc w:val="both"/>
        <w:rPr>
          <w:noProof/>
          <w:sz w:val="24"/>
          <w:szCs w:val="24"/>
        </w:rPr>
      </w:pPr>
      <w:r w:rsidRPr="001A3348">
        <w:rPr>
          <w:noProof/>
          <w:sz w:val="24"/>
          <w:szCs w:val="24"/>
        </w:rPr>
        <w:t>zawarta w dniu</w:t>
      </w:r>
      <w:r>
        <w:rPr>
          <w:noProof/>
          <w:sz w:val="24"/>
          <w:szCs w:val="24"/>
        </w:rPr>
        <w:t xml:space="preserve"> …</w:t>
      </w:r>
      <w:r w:rsidRPr="001A3348">
        <w:rPr>
          <w:noProof/>
          <w:sz w:val="24"/>
          <w:szCs w:val="24"/>
        </w:rPr>
        <w:t xml:space="preserve"> w Rykach pomiędzy  </w:t>
      </w:r>
    </w:p>
    <w:p w14:paraId="276E61D8" w14:textId="63C33B0E" w:rsidR="00C61552" w:rsidRPr="001A3348" w:rsidRDefault="00C61552" w:rsidP="00C61552">
      <w:pPr>
        <w:autoSpaceDE w:val="0"/>
        <w:spacing w:line="300" w:lineRule="auto"/>
        <w:jc w:val="both"/>
        <w:rPr>
          <w:bCs/>
          <w:sz w:val="24"/>
          <w:szCs w:val="24"/>
        </w:rPr>
      </w:pPr>
      <w:r w:rsidRPr="00C61552">
        <w:rPr>
          <w:b/>
          <w:sz w:val="24"/>
          <w:szCs w:val="24"/>
        </w:rPr>
        <w:t>P</w:t>
      </w:r>
      <w:r>
        <w:rPr>
          <w:b/>
          <w:sz w:val="24"/>
          <w:szCs w:val="24"/>
        </w:rPr>
        <w:t>owiatem</w:t>
      </w:r>
      <w:r w:rsidRPr="00C61552">
        <w:rPr>
          <w:b/>
          <w:sz w:val="24"/>
          <w:szCs w:val="24"/>
        </w:rPr>
        <w:t xml:space="preserve"> R</w:t>
      </w:r>
      <w:r>
        <w:rPr>
          <w:b/>
          <w:sz w:val="24"/>
          <w:szCs w:val="24"/>
        </w:rPr>
        <w:t>yckim</w:t>
      </w:r>
      <w:r w:rsidRPr="00C61552">
        <w:rPr>
          <w:b/>
          <w:sz w:val="24"/>
          <w:szCs w:val="24"/>
        </w:rPr>
        <w:t xml:space="preserve">, </w:t>
      </w:r>
      <w:r w:rsidRPr="00C61552">
        <w:rPr>
          <w:bCs/>
          <w:sz w:val="24"/>
          <w:szCs w:val="24"/>
        </w:rPr>
        <w:t>z siedzibą</w:t>
      </w:r>
      <w:r w:rsidRPr="00C61552">
        <w:rPr>
          <w:rFonts w:eastAsia="TTE23C2648t00"/>
          <w:bCs/>
          <w:sz w:val="24"/>
          <w:szCs w:val="24"/>
        </w:rPr>
        <w:t xml:space="preserve"> </w:t>
      </w:r>
      <w:r w:rsidRPr="00C61552">
        <w:rPr>
          <w:bCs/>
          <w:sz w:val="24"/>
          <w:szCs w:val="24"/>
        </w:rPr>
        <w:t>przy ul. Wyczółkowskiego 10A, 08-500 Ryki,</w:t>
      </w:r>
    </w:p>
    <w:p w14:paraId="30364E8E" w14:textId="570A40CC" w:rsidR="00C61552" w:rsidRPr="001A3348" w:rsidRDefault="00C61552" w:rsidP="00C61552">
      <w:pPr>
        <w:autoSpaceDE w:val="0"/>
        <w:spacing w:line="300" w:lineRule="auto"/>
        <w:jc w:val="both"/>
        <w:rPr>
          <w:sz w:val="24"/>
          <w:szCs w:val="24"/>
        </w:rPr>
      </w:pPr>
      <w:r w:rsidRPr="001A3348">
        <w:rPr>
          <w:sz w:val="24"/>
          <w:szCs w:val="24"/>
        </w:rPr>
        <w:t>reprezentowanym przez:</w:t>
      </w:r>
    </w:p>
    <w:p w14:paraId="2A64144C" w14:textId="0F3C78B3" w:rsidR="00C61552" w:rsidRPr="001A3348" w:rsidRDefault="00C61552" w:rsidP="00C61552">
      <w:pPr>
        <w:autoSpaceDE w:val="0"/>
        <w:spacing w:line="300" w:lineRule="auto"/>
        <w:jc w:val="both"/>
        <w:rPr>
          <w:sz w:val="24"/>
          <w:szCs w:val="24"/>
        </w:rPr>
      </w:pPr>
      <w:r w:rsidRPr="00C61552">
        <w:rPr>
          <w:b/>
          <w:sz w:val="24"/>
          <w:szCs w:val="24"/>
        </w:rPr>
        <w:t>Zarządu Powiatu w Rykach</w:t>
      </w:r>
      <w:r w:rsidRPr="001A3348">
        <w:rPr>
          <w:bCs/>
          <w:sz w:val="24"/>
          <w:szCs w:val="24"/>
        </w:rPr>
        <w:t xml:space="preserve">, </w:t>
      </w:r>
      <w:r w:rsidRPr="001A3348">
        <w:rPr>
          <w:sz w:val="24"/>
          <w:szCs w:val="24"/>
        </w:rPr>
        <w:t>w osobach:</w:t>
      </w:r>
    </w:p>
    <w:p w14:paraId="5C6B7994" w14:textId="77777777" w:rsidR="00C61552" w:rsidRPr="001A3348" w:rsidRDefault="00C61552" w:rsidP="00C61552">
      <w:pPr>
        <w:autoSpaceDE w:val="0"/>
        <w:spacing w:line="300" w:lineRule="auto"/>
        <w:ind w:firstLine="284"/>
        <w:jc w:val="both"/>
        <w:rPr>
          <w:bCs/>
          <w:sz w:val="24"/>
          <w:szCs w:val="24"/>
        </w:rPr>
      </w:pPr>
      <w:r w:rsidRPr="001A3348">
        <w:rPr>
          <w:bCs/>
          <w:sz w:val="24"/>
          <w:szCs w:val="24"/>
        </w:rPr>
        <w:t>1. Dariusz Szczygielski - Starosty Ryckiego,</w:t>
      </w:r>
    </w:p>
    <w:p w14:paraId="22241808" w14:textId="77777777" w:rsidR="00C61552" w:rsidRPr="001A3348" w:rsidRDefault="00C61552" w:rsidP="00C61552">
      <w:pPr>
        <w:autoSpaceDE w:val="0"/>
        <w:spacing w:line="300" w:lineRule="auto"/>
        <w:ind w:firstLine="284"/>
        <w:jc w:val="both"/>
        <w:rPr>
          <w:bCs/>
          <w:sz w:val="24"/>
          <w:szCs w:val="24"/>
        </w:rPr>
      </w:pPr>
      <w:r w:rsidRPr="001A3348">
        <w:rPr>
          <w:bCs/>
          <w:sz w:val="24"/>
          <w:szCs w:val="24"/>
        </w:rPr>
        <w:t>2. Monika Kośmińska – Wicestarosty Ryckiego,</w:t>
      </w:r>
    </w:p>
    <w:p w14:paraId="5DBAA8A5" w14:textId="77777777" w:rsidR="00C61552" w:rsidRPr="001A3348" w:rsidRDefault="00C61552" w:rsidP="00C61552">
      <w:pPr>
        <w:autoSpaceDE w:val="0"/>
        <w:spacing w:line="300" w:lineRule="auto"/>
        <w:jc w:val="both"/>
        <w:rPr>
          <w:sz w:val="24"/>
          <w:szCs w:val="24"/>
        </w:rPr>
      </w:pPr>
      <w:r w:rsidRPr="001A3348">
        <w:rPr>
          <w:sz w:val="24"/>
          <w:szCs w:val="24"/>
        </w:rPr>
        <w:t>zwanym w dalszej cz</w:t>
      </w:r>
      <w:r w:rsidRPr="001A3348">
        <w:rPr>
          <w:rFonts w:eastAsia="TTE23C2648t00"/>
          <w:sz w:val="24"/>
          <w:szCs w:val="24"/>
        </w:rPr>
        <w:t>ęś</w:t>
      </w:r>
      <w:r w:rsidRPr="001A3348">
        <w:rPr>
          <w:sz w:val="24"/>
          <w:szCs w:val="24"/>
        </w:rPr>
        <w:t xml:space="preserve">ci </w:t>
      </w:r>
      <w:r w:rsidRPr="001A3348">
        <w:rPr>
          <w:i/>
          <w:iCs/>
          <w:sz w:val="24"/>
          <w:szCs w:val="24"/>
        </w:rPr>
        <w:t>Zamawiaj</w:t>
      </w:r>
      <w:r w:rsidRPr="001A3348">
        <w:rPr>
          <w:sz w:val="24"/>
          <w:szCs w:val="24"/>
        </w:rPr>
        <w:t>ą</w:t>
      </w:r>
      <w:r w:rsidRPr="001A3348">
        <w:rPr>
          <w:i/>
          <w:iCs/>
          <w:sz w:val="24"/>
          <w:szCs w:val="24"/>
        </w:rPr>
        <w:t>cym</w:t>
      </w:r>
      <w:r w:rsidRPr="001A3348">
        <w:rPr>
          <w:sz w:val="24"/>
          <w:szCs w:val="24"/>
        </w:rPr>
        <w:t>,</w:t>
      </w:r>
    </w:p>
    <w:p w14:paraId="5CE4B58E" w14:textId="77777777" w:rsidR="00C61552" w:rsidRPr="001A3348" w:rsidRDefault="00C61552" w:rsidP="00C61552">
      <w:pPr>
        <w:pStyle w:val="Tekstpodstawowy2"/>
        <w:spacing w:after="0" w:line="300" w:lineRule="auto"/>
        <w:jc w:val="both"/>
        <w:rPr>
          <w:sz w:val="24"/>
          <w:szCs w:val="24"/>
        </w:rPr>
      </w:pPr>
      <w:r w:rsidRPr="001A3348">
        <w:rPr>
          <w:sz w:val="24"/>
          <w:szCs w:val="24"/>
        </w:rPr>
        <w:t>a ................................................................................................................................................</w:t>
      </w:r>
    </w:p>
    <w:p w14:paraId="4D15ECD7" w14:textId="77777777" w:rsidR="00C61552" w:rsidRPr="001A3348" w:rsidRDefault="00C61552" w:rsidP="00C61552">
      <w:pPr>
        <w:pStyle w:val="Tekstpodstawowy2"/>
        <w:spacing w:after="0" w:line="300" w:lineRule="auto"/>
        <w:jc w:val="both"/>
        <w:rPr>
          <w:sz w:val="24"/>
          <w:szCs w:val="24"/>
        </w:rPr>
      </w:pPr>
      <w:r w:rsidRPr="001A3348">
        <w:rPr>
          <w:sz w:val="24"/>
          <w:szCs w:val="24"/>
        </w:rPr>
        <w:t xml:space="preserve">zwanym dalej „Wykonawcą”, reprezentowanym przez: </w:t>
      </w:r>
    </w:p>
    <w:p w14:paraId="5D2BCF4B" w14:textId="77777777" w:rsidR="00C61552" w:rsidRPr="001A3348" w:rsidRDefault="00C61552" w:rsidP="00C61552">
      <w:pPr>
        <w:pStyle w:val="Tekstpodstawowy2"/>
        <w:spacing w:after="0" w:line="300" w:lineRule="auto"/>
        <w:jc w:val="both"/>
        <w:rPr>
          <w:sz w:val="24"/>
          <w:szCs w:val="24"/>
        </w:rPr>
      </w:pPr>
      <w:r w:rsidRPr="001A3348">
        <w:rPr>
          <w:sz w:val="24"/>
          <w:szCs w:val="24"/>
        </w:rPr>
        <w:t>.............................................. – ……………………………</w:t>
      </w:r>
    </w:p>
    <w:p w14:paraId="74BC4C41" w14:textId="77777777" w:rsidR="00C61552" w:rsidRPr="001A3348" w:rsidRDefault="00C61552" w:rsidP="00C61552">
      <w:pPr>
        <w:pStyle w:val="Tekstpodstawowy2"/>
        <w:spacing w:after="0" w:line="300" w:lineRule="auto"/>
        <w:jc w:val="both"/>
        <w:rPr>
          <w:sz w:val="24"/>
          <w:szCs w:val="24"/>
        </w:rPr>
      </w:pPr>
      <w:r w:rsidRPr="001A3348">
        <w:rPr>
          <w:sz w:val="24"/>
          <w:szCs w:val="24"/>
        </w:rPr>
        <w:t>została zawarta umowa o następującej treści:</w:t>
      </w:r>
    </w:p>
    <w:p w14:paraId="76C65BE9" w14:textId="77777777" w:rsidR="00C61552" w:rsidRPr="001A3348" w:rsidRDefault="00C61552" w:rsidP="00C61552">
      <w:pPr>
        <w:pStyle w:val="Tekstpodstawowy2"/>
        <w:spacing w:after="0" w:line="300" w:lineRule="auto"/>
        <w:jc w:val="both"/>
        <w:rPr>
          <w:sz w:val="24"/>
          <w:szCs w:val="24"/>
        </w:rPr>
      </w:pPr>
    </w:p>
    <w:p w14:paraId="32C0F50D" w14:textId="77777777" w:rsidR="00C61552" w:rsidRPr="001A3348" w:rsidRDefault="00C61552" w:rsidP="00C61552">
      <w:pPr>
        <w:spacing w:line="300" w:lineRule="auto"/>
        <w:jc w:val="center"/>
        <w:rPr>
          <w:b/>
          <w:bCs/>
          <w:sz w:val="24"/>
          <w:szCs w:val="24"/>
        </w:rPr>
      </w:pPr>
      <w:r w:rsidRPr="001A3348">
        <w:rPr>
          <w:b/>
          <w:bCs/>
          <w:sz w:val="24"/>
          <w:szCs w:val="24"/>
        </w:rPr>
        <w:t>Przedmiot umowy</w:t>
      </w:r>
    </w:p>
    <w:p w14:paraId="2F85D3DB" w14:textId="77777777" w:rsidR="00C61552" w:rsidRPr="001A3348" w:rsidRDefault="00C61552" w:rsidP="00C61552">
      <w:pPr>
        <w:spacing w:line="300" w:lineRule="auto"/>
        <w:jc w:val="center"/>
        <w:rPr>
          <w:b/>
          <w:bCs/>
          <w:sz w:val="24"/>
          <w:szCs w:val="24"/>
        </w:rPr>
      </w:pPr>
      <w:r w:rsidRPr="001A3348">
        <w:rPr>
          <w:b/>
          <w:bCs/>
          <w:sz w:val="24"/>
          <w:szCs w:val="24"/>
        </w:rPr>
        <w:t>§ 1</w:t>
      </w:r>
    </w:p>
    <w:p w14:paraId="3C1D541F" w14:textId="77777777" w:rsidR="00C61552" w:rsidRPr="001A3348" w:rsidRDefault="00C61552" w:rsidP="00C61552">
      <w:pPr>
        <w:spacing w:line="300" w:lineRule="auto"/>
        <w:jc w:val="center"/>
        <w:rPr>
          <w:b/>
          <w:bCs/>
          <w:sz w:val="24"/>
          <w:szCs w:val="24"/>
        </w:rPr>
      </w:pPr>
    </w:p>
    <w:p w14:paraId="4C3101C0" w14:textId="0531800E" w:rsidR="00C61552" w:rsidRPr="001A3348" w:rsidRDefault="00C61552" w:rsidP="00C61552">
      <w:pPr>
        <w:numPr>
          <w:ilvl w:val="3"/>
          <w:numId w:val="4"/>
        </w:numPr>
        <w:tabs>
          <w:tab w:val="clear" w:pos="2880"/>
        </w:tabs>
        <w:spacing w:line="300" w:lineRule="auto"/>
        <w:ind w:left="0" w:hanging="284"/>
        <w:jc w:val="both"/>
        <w:rPr>
          <w:sz w:val="24"/>
          <w:szCs w:val="24"/>
        </w:rPr>
      </w:pPr>
      <w:r w:rsidRPr="001A3348">
        <w:rPr>
          <w:sz w:val="24"/>
          <w:szCs w:val="24"/>
        </w:rPr>
        <w:t xml:space="preserve">Przedmiotem zamówienia jest opracowanie dokumentacji projektowej na </w:t>
      </w:r>
      <w:r w:rsidRPr="001A3348">
        <w:rPr>
          <w:b/>
          <w:bCs/>
          <w:sz w:val="24"/>
          <w:szCs w:val="24"/>
        </w:rPr>
        <w:t>głęboką</w:t>
      </w:r>
      <w:r w:rsidRPr="001A3348">
        <w:rPr>
          <w:sz w:val="24"/>
          <w:szCs w:val="24"/>
        </w:rPr>
        <w:t xml:space="preserve"> </w:t>
      </w:r>
      <w:r w:rsidRPr="001A3348">
        <w:rPr>
          <w:b/>
          <w:bCs/>
          <w:sz w:val="24"/>
          <w:szCs w:val="24"/>
        </w:rPr>
        <w:t>termomodernizację budynku B Szpitala Powiatowego w Rykach wraz z przebudową odwodnienia (dokumentacja).</w:t>
      </w:r>
    </w:p>
    <w:p w14:paraId="0F1D1073" w14:textId="77777777" w:rsidR="00C61552" w:rsidRPr="001A3348" w:rsidRDefault="00C61552" w:rsidP="00C61552">
      <w:pPr>
        <w:numPr>
          <w:ilvl w:val="3"/>
          <w:numId w:val="4"/>
        </w:numPr>
        <w:tabs>
          <w:tab w:val="clear" w:pos="2880"/>
          <w:tab w:val="num" w:pos="284"/>
          <w:tab w:val="left" w:pos="426"/>
        </w:tabs>
        <w:spacing w:line="300" w:lineRule="auto"/>
        <w:ind w:left="0" w:hanging="284"/>
        <w:jc w:val="both"/>
        <w:rPr>
          <w:sz w:val="24"/>
          <w:szCs w:val="24"/>
        </w:rPr>
      </w:pPr>
      <w:r w:rsidRPr="001A3348">
        <w:rPr>
          <w:sz w:val="24"/>
          <w:szCs w:val="24"/>
        </w:rPr>
        <w:t xml:space="preserve">Szczegółowy zakres określono w </w:t>
      </w:r>
      <w:r w:rsidRPr="00AD2A38">
        <w:rPr>
          <w:b/>
          <w:bCs/>
          <w:sz w:val="24"/>
          <w:szCs w:val="24"/>
        </w:rPr>
        <w:t>Specyfikacji Istotnych Warunków Zamówienia .</w:t>
      </w:r>
      <w:r w:rsidRPr="001A3348">
        <w:rPr>
          <w:sz w:val="24"/>
          <w:szCs w:val="24"/>
        </w:rPr>
        <w:t xml:space="preserve"> </w:t>
      </w:r>
    </w:p>
    <w:p w14:paraId="289EF776" w14:textId="602B2C37" w:rsidR="00C61552" w:rsidRPr="00C61552" w:rsidRDefault="00C61552" w:rsidP="00C61552">
      <w:pPr>
        <w:numPr>
          <w:ilvl w:val="3"/>
          <w:numId w:val="4"/>
        </w:numPr>
        <w:tabs>
          <w:tab w:val="clear" w:pos="2880"/>
          <w:tab w:val="num" w:pos="284"/>
          <w:tab w:val="left" w:pos="426"/>
        </w:tabs>
        <w:spacing w:line="300" w:lineRule="auto"/>
        <w:ind w:left="0" w:hanging="284"/>
        <w:jc w:val="both"/>
        <w:rPr>
          <w:sz w:val="24"/>
          <w:szCs w:val="24"/>
        </w:rPr>
      </w:pPr>
      <w:r w:rsidRPr="001A3348">
        <w:rPr>
          <w:sz w:val="24"/>
          <w:szCs w:val="24"/>
        </w:rPr>
        <w:t>Wykonawca zobowiązany jest do :</w:t>
      </w:r>
    </w:p>
    <w:p w14:paraId="7AEAFCC9" w14:textId="19631072" w:rsidR="00AD2A38" w:rsidRPr="00AD2A38" w:rsidRDefault="00C61552" w:rsidP="00AD2A38">
      <w:pPr>
        <w:numPr>
          <w:ilvl w:val="3"/>
          <w:numId w:val="1"/>
        </w:numPr>
        <w:tabs>
          <w:tab w:val="clear" w:pos="66"/>
        </w:tabs>
        <w:suppressAutoHyphens/>
        <w:spacing w:line="300" w:lineRule="auto"/>
        <w:ind w:left="284" w:hanging="284"/>
        <w:jc w:val="both"/>
        <w:rPr>
          <w:sz w:val="24"/>
          <w:szCs w:val="24"/>
        </w:rPr>
      </w:pPr>
      <w:r w:rsidRPr="001A3348">
        <w:rPr>
          <w:sz w:val="24"/>
          <w:szCs w:val="24"/>
        </w:rPr>
        <w:t>Uzyskania niezbędnych warunków, opinii i uzgodnień wymaganych przepisami praw</w:t>
      </w:r>
      <w:r w:rsidR="00AD2A38">
        <w:rPr>
          <w:sz w:val="24"/>
          <w:szCs w:val="24"/>
        </w:rPr>
        <w:t>a – Zamawiający udzieli pełnomocnictwa do</w:t>
      </w:r>
      <w:r w:rsidR="00B33536">
        <w:rPr>
          <w:sz w:val="24"/>
          <w:szCs w:val="24"/>
        </w:rPr>
        <w:t xml:space="preserve"> reprezentowania Powiatu Ryckiego celem pozyskania wszelkich uzgodnień oraz </w:t>
      </w:r>
      <w:r w:rsidR="00AD2A38">
        <w:rPr>
          <w:sz w:val="24"/>
          <w:szCs w:val="24"/>
        </w:rPr>
        <w:t xml:space="preserve"> uzyskania pozwolenia na budowę. </w:t>
      </w:r>
    </w:p>
    <w:p w14:paraId="037E37C3" w14:textId="77777777" w:rsidR="00C61552" w:rsidRPr="001A3348" w:rsidRDefault="00C61552" w:rsidP="00C61552">
      <w:pPr>
        <w:numPr>
          <w:ilvl w:val="3"/>
          <w:numId w:val="1"/>
        </w:numPr>
        <w:tabs>
          <w:tab w:val="clear" w:pos="66"/>
        </w:tabs>
        <w:suppressAutoHyphens/>
        <w:spacing w:line="300" w:lineRule="auto"/>
        <w:ind w:left="284" w:hanging="284"/>
        <w:jc w:val="both"/>
        <w:rPr>
          <w:sz w:val="24"/>
          <w:szCs w:val="24"/>
        </w:rPr>
      </w:pPr>
      <w:r w:rsidRPr="001A3348">
        <w:rPr>
          <w:sz w:val="24"/>
          <w:szCs w:val="24"/>
        </w:rPr>
        <w:t>W trakcie postępowania o udzielenie zamówienia na realizację robót budowlanych (przewidywany okres to okres zaoferowanej gwarancji) dla przedmiotowego zadania aż do czasu wyłonienia wykonawcy robót, Wykonawca projektu będzie przygotowywał odpowiedzi na pytania ewentualnych wykonawców robót, udzielał wyjaśnień dotyczących opracowanej dokumentacji projektowej oraz dokonywał ewentualnych modyfikacji (poprawek i uzupełnień) w przedmiocie zamówienia, których konieczność wprowadzenia wynikać będzie z zadawanych pytań i udzielonych odpowiedzi w ramach ww. postępowania, w terminach wyznaczonych przez Zamawiającego.</w:t>
      </w:r>
    </w:p>
    <w:p w14:paraId="1C2DF302" w14:textId="77777777" w:rsidR="00C61552" w:rsidRPr="001A3348" w:rsidRDefault="00C61552" w:rsidP="00C61552">
      <w:pPr>
        <w:numPr>
          <w:ilvl w:val="3"/>
          <w:numId w:val="1"/>
        </w:numPr>
        <w:tabs>
          <w:tab w:val="clear" w:pos="66"/>
        </w:tabs>
        <w:suppressAutoHyphens/>
        <w:spacing w:line="300" w:lineRule="auto"/>
        <w:ind w:left="284" w:hanging="284"/>
        <w:jc w:val="both"/>
        <w:rPr>
          <w:sz w:val="24"/>
          <w:szCs w:val="24"/>
        </w:rPr>
      </w:pPr>
      <w:r w:rsidRPr="001A3348">
        <w:rPr>
          <w:sz w:val="24"/>
          <w:szCs w:val="24"/>
        </w:rPr>
        <w:t>Wykonawca zobowiązany jest do opracowania dokumentacji w sposób szczegółowo określający przedmiot zamówienia publicznego w postępowaniu o jego wykonanie, zgodnie z wymogami ustawy Prawo zamówień publicznych w zakresie niezbędnym do ogłoszenia zamówienia publicznego na wykonanie na jej podstawie robót budowlanych.</w:t>
      </w:r>
    </w:p>
    <w:p w14:paraId="50798B0C" w14:textId="175F2197" w:rsidR="00940721" w:rsidRPr="00940721" w:rsidRDefault="00C61552" w:rsidP="00940721">
      <w:pPr>
        <w:numPr>
          <w:ilvl w:val="3"/>
          <w:numId w:val="1"/>
        </w:numPr>
        <w:tabs>
          <w:tab w:val="clear" w:pos="66"/>
        </w:tabs>
        <w:suppressAutoHyphens/>
        <w:spacing w:line="300" w:lineRule="auto"/>
        <w:ind w:left="284" w:hanging="284"/>
        <w:jc w:val="both"/>
        <w:rPr>
          <w:sz w:val="24"/>
          <w:szCs w:val="24"/>
        </w:rPr>
      </w:pPr>
      <w:r w:rsidRPr="001A3348">
        <w:rPr>
          <w:sz w:val="24"/>
          <w:szCs w:val="24"/>
        </w:rPr>
        <w:lastRenderedPageBreak/>
        <w:t xml:space="preserve">Opracowana dokumentacja nie może opisywać przedmiotu zamówienia w sposób utrudniający uczciwą konkurencję, poza przypadkiem określonym w art. 29 ust. 3 ustawy </w:t>
      </w:r>
      <w:proofErr w:type="spellStart"/>
      <w:r w:rsidRPr="001A3348">
        <w:rPr>
          <w:sz w:val="24"/>
          <w:szCs w:val="24"/>
        </w:rPr>
        <w:t>Pzp</w:t>
      </w:r>
      <w:proofErr w:type="spellEnd"/>
      <w:r w:rsidRPr="001A3348">
        <w:rPr>
          <w:sz w:val="24"/>
          <w:szCs w:val="24"/>
        </w:rPr>
        <w:t>. tj. wyłącznie w sytuacjach uzasadnionych, kiedy nie można opisać przedmiotu za pomocą obiektywnych dostatecznie dokładnych określeń. W dokumentacji nie mogą występować nazwy towarów (materiałów i urządzeń) pochodzących od konkretnych producentów, a w przypadku, kiedy jest to niemożliwe, towary takie (materiały i urządzenia) muszą być dodatkowo opisane poprzez określenie ich minimalnych parametrów technicznych, użytkowych i jakościowych, spełniających wymagania projektowe. Zastosowanie nazw własnych wymaga podania przez Wykonawcę uzasadnienia, na czym polega specyfika przedmiotu zamówienia wymuszająca konieczność zastosowania tych nazw.</w:t>
      </w:r>
    </w:p>
    <w:p w14:paraId="36FD7F6A" w14:textId="1C918FB9" w:rsidR="00C61552" w:rsidRPr="001A3348" w:rsidRDefault="00C61552" w:rsidP="00C61552">
      <w:pPr>
        <w:numPr>
          <w:ilvl w:val="3"/>
          <w:numId w:val="1"/>
        </w:numPr>
        <w:tabs>
          <w:tab w:val="clear" w:pos="66"/>
        </w:tabs>
        <w:suppressAutoHyphens/>
        <w:spacing w:line="300" w:lineRule="auto"/>
        <w:ind w:left="284" w:hanging="284"/>
        <w:jc w:val="both"/>
        <w:rPr>
          <w:sz w:val="24"/>
          <w:szCs w:val="24"/>
        </w:rPr>
      </w:pPr>
      <w:r w:rsidRPr="001A3348">
        <w:rPr>
          <w:sz w:val="24"/>
          <w:szCs w:val="24"/>
        </w:rPr>
        <w:t>Zapewnieni</w:t>
      </w:r>
      <w:r w:rsidR="00BC78AB">
        <w:rPr>
          <w:sz w:val="24"/>
          <w:szCs w:val="24"/>
        </w:rPr>
        <w:t>a</w:t>
      </w:r>
      <w:r w:rsidRPr="001A3348">
        <w:rPr>
          <w:sz w:val="24"/>
          <w:szCs w:val="24"/>
        </w:rPr>
        <w:t xml:space="preserve"> pełnienia nadzoru autorskiego w trakcie realizacji inwestycji</w:t>
      </w:r>
      <w:r w:rsidR="00BC78AB">
        <w:rPr>
          <w:sz w:val="24"/>
          <w:szCs w:val="24"/>
        </w:rPr>
        <w:t xml:space="preserve"> </w:t>
      </w:r>
      <w:r w:rsidR="00BC78AB" w:rsidRPr="001A3348">
        <w:rPr>
          <w:sz w:val="24"/>
          <w:szCs w:val="24"/>
        </w:rPr>
        <w:t>(robót budowlanych)</w:t>
      </w:r>
      <w:r w:rsidR="00BC78AB">
        <w:rPr>
          <w:sz w:val="24"/>
          <w:szCs w:val="24"/>
        </w:rPr>
        <w:t xml:space="preserve">  – nie dłużej niż 5 lat</w:t>
      </w:r>
      <w:r w:rsidR="00501ADE">
        <w:rPr>
          <w:sz w:val="24"/>
          <w:szCs w:val="24"/>
        </w:rPr>
        <w:t xml:space="preserve"> </w:t>
      </w:r>
      <w:r w:rsidR="00BC78AB">
        <w:rPr>
          <w:sz w:val="24"/>
          <w:szCs w:val="24"/>
        </w:rPr>
        <w:t xml:space="preserve"> od dnia odbioru dokumentacji</w:t>
      </w:r>
      <w:r w:rsidRPr="001A3348">
        <w:rPr>
          <w:sz w:val="24"/>
          <w:szCs w:val="24"/>
        </w:rPr>
        <w:t xml:space="preserve"> </w:t>
      </w:r>
      <w:r w:rsidR="00940721">
        <w:rPr>
          <w:sz w:val="24"/>
          <w:szCs w:val="24"/>
        </w:rPr>
        <w:t>w ramach wynagrodzenia ryczałtowego o którym mowa w §5 ust. 1</w:t>
      </w:r>
      <w:r w:rsidRPr="001A3348">
        <w:rPr>
          <w:sz w:val="24"/>
          <w:szCs w:val="24"/>
        </w:rPr>
        <w:t>:</w:t>
      </w:r>
    </w:p>
    <w:p w14:paraId="360DE7D1" w14:textId="77777777" w:rsidR="00C61552" w:rsidRPr="001A3348" w:rsidRDefault="00C61552" w:rsidP="00C61552">
      <w:pPr>
        <w:numPr>
          <w:ilvl w:val="1"/>
          <w:numId w:val="18"/>
        </w:numPr>
        <w:tabs>
          <w:tab w:val="clear" w:pos="2406"/>
        </w:tabs>
        <w:spacing w:line="300" w:lineRule="auto"/>
        <w:ind w:left="709" w:hanging="283"/>
        <w:rPr>
          <w:sz w:val="24"/>
          <w:szCs w:val="24"/>
        </w:rPr>
      </w:pPr>
      <w:r w:rsidRPr="001A3348">
        <w:rPr>
          <w:sz w:val="24"/>
          <w:szCs w:val="24"/>
        </w:rPr>
        <w:t>nadzór autorski miejscowy - Wykonawca będzie pełnił  w swojej siedzibie. Za nadzór autorski miejscowy uważa się udzielenie odpowiedzi na pisemne lub elektroniczne (e-mail) zapytania postawione przez Zamawiającego, bez konieczności pobytu Wykonawcy na budowie lub w siedzibie  Zamawiającego. Wykonawca będzie udzielał odpowiedzi pisemnie i e-mailem, w terminie do 3 dni roboczych od daty przesłania przez Zamawiającego (na adres poczty elektronicznej Wykonawcy podanej w Umowie) zapytania lub prośby o wyjaśnienie;</w:t>
      </w:r>
    </w:p>
    <w:p w14:paraId="4E82FC64" w14:textId="77777777" w:rsidR="00C61552" w:rsidRPr="001A3348" w:rsidRDefault="00C61552" w:rsidP="00C61552">
      <w:pPr>
        <w:numPr>
          <w:ilvl w:val="1"/>
          <w:numId w:val="18"/>
        </w:numPr>
        <w:suppressAutoHyphens/>
        <w:spacing w:line="300" w:lineRule="auto"/>
        <w:ind w:left="709" w:hanging="283"/>
        <w:jc w:val="both"/>
        <w:rPr>
          <w:sz w:val="24"/>
          <w:szCs w:val="24"/>
        </w:rPr>
      </w:pPr>
      <w:r w:rsidRPr="001A3348">
        <w:rPr>
          <w:sz w:val="24"/>
          <w:szCs w:val="24"/>
        </w:rPr>
        <w:t xml:space="preserve">nadzór autorski zamiejscowy - Wykonawca będzie pełnił w formie pobytów na budowie lub w siedzibie Zamawiającego. Za nadzór autorski  zamiejscowy uważa się udzielanie wyjaśnień, wprowadzanie zmian do dokumentacji projektowej, opracowywanie zamiennych rysunków technicznych i rozwiązywanie problemów na budowie lub w siedzibie Zamawiającego na każdorazowe pisemne lub elektroniczne (e-mailem) wezwanie Zamawiającego (przesłane na adres siedziby lub na adres poczty elektronicznej Wykonawcy podanej w Umowie), z tym, że Zamawiający poinformuje Wykonawcę o konieczności przybycia na budowę lub do swojej siedziby na piśmie lub e-mailem, z wyprzedzeniem wynoszącym co najmniej 2 dni robocze, a w sytuacjach awaryjnych, nagłych – niezwłocznie.  </w:t>
      </w:r>
    </w:p>
    <w:p w14:paraId="12195C67" w14:textId="77777777" w:rsidR="00C61552" w:rsidRPr="001A3348" w:rsidRDefault="00C61552" w:rsidP="00C61552">
      <w:pPr>
        <w:numPr>
          <w:ilvl w:val="1"/>
          <w:numId w:val="18"/>
        </w:numPr>
        <w:suppressAutoHyphens/>
        <w:spacing w:line="300" w:lineRule="auto"/>
        <w:ind w:left="709" w:hanging="283"/>
        <w:jc w:val="both"/>
        <w:rPr>
          <w:sz w:val="24"/>
          <w:szCs w:val="24"/>
        </w:rPr>
      </w:pPr>
      <w:r w:rsidRPr="001A3348">
        <w:rPr>
          <w:sz w:val="24"/>
          <w:szCs w:val="24"/>
        </w:rPr>
        <w:t xml:space="preserve">Wezwanie przesłane w danym dniu po godzinie 15:30 traktuje się jako wezwanie przesłane w dniu następnym;  </w:t>
      </w:r>
    </w:p>
    <w:p w14:paraId="71FA8740" w14:textId="77777777" w:rsidR="00C61552" w:rsidRPr="001A3348" w:rsidRDefault="00C61552" w:rsidP="00CB2510">
      <w:pPr>
        <w:numPr>
          <w:ilvl w:val="1"/>
          <w:numId w:val="18"/>
        </w:numPr>
        <w:spacing w:line="300" w:lineRule="auto"/>
        <w:ind w:left="709" w:hanging="283"/>
        <w:jc w:val="both"/>
        <w:rPr>
          <w:sz w:val="24"/>
          <w:szCs w:val="24"/>
        </w:rPr>
      </w:pPr>
      <w:r w:rsidRPr="001A3348">
        <w:rPr>
          <w:sz w:val="24"/>
          <w:szCs w:val="24"/>
        </w:rPr>
        <w:t>Zakres pełnienia nadzoru autorskiego zamiejscowego obejmuje 6 pobytów w trakcie trwania realizacji inwestycji – na budowie lub w siedzibie Zamawiającego – przez (w zależności od potrzeb) jednego projektanta bądź przedstawiciela Wykonawcy;</w:t>
      </w:r>
    </w:p>
    <w:p w14:paraId="22B40446" w14:textId="77777777" w:rsidR="007857AB" w:rsidRDefault="00C61552" w:rsidP="00CB2510">
      <w:pPr>
        <w:numPr>
          <w:ilvl w:val="1"/>
          <w:numId w:val="18"/>
        </w:numPr>
        <w:spacing w:line="300" w:lineRule="auto"/>
        <w:ind w:left="709" w:hanging="283"/>
        <w:jc w:val="both"/>
        <w:rPr>
          <w:sz w:val="24"/>
          <w:szCs w:val="24"/>
        </w:rPr>
      </w:pPr>
      <w:r w:rsidRPr="001A3348">
        <w:rPr>
          <w:sz w:val="24"/>
          <w:szCs w:val="24"/>
        </w:rPr>
        <w:t>Nadzór autorski będzie sprawowany przez autora dokumentacji projektowej do czasu zakończenia realizacji inwestycji wykonywanej na podstawie opracowanej dokumentacji</w:t>
      </w:r>
      <w:r w:rsidR="00CB2510">
        <w:rPr>
          <w:sz w:val="24"/>
          <w:szCs w:val="24"/>
        </w:rPr>
        <w:t xml:space="preserve"> nie dłużej niż 5 lat</w:t>
      </w:r>
      <w:r w:rsidR="00CB2510" w:rsidRPr="00CB2510">
        <w:t xml:space="preserve"> </w:t>
      </w:r>
      <w:r w:rsidR="00CB2510" w:rsidRPr="00CB2510">
        <w:rPr>
          <w:sz w:val="24"/>
          <w:szCs w:val="24"/>
        </w:rPr>
        <w:t>od dnia</w:t>
      </w:r>
      <w:r w:rsidR="0054260D">
        <w:rPr>
          <w:sz w:val="24"/>
          <w:szCs w:val="24"/>
        </w:rPr>
        <w:t xml:space="preserve"> protokolarnego</w:t>
      </w:r>
      <w:r w:rsidR="00CB2510" w:rsidRPr="00CB2510">
        <w:rPr>
          <w:sz w:val="24"/>
          <w:szCs w:val="24"/>
        </w:rPr>
        <w:t xml:space="preserve"> odbioru</w:t>
      </w:r>
      <w:r w:rsidR="007857AB">
        <w:rPr>
          <w:sz w:val="24"/>
          <w:szCs w:val="24"/>
        </w:rPr>
        <w:t>;</w:t>
      </w:r>
    </w:p>
    <w:p w14:paraId="3323860E" w14:textId="6F95B7CC" w:rsidR="00C61552" w:rsidRPr="001A3348" w:rsidRDefault="007857AB" w:rsidP="00CB2510">
      <w:pPr>
        <w:numPr>
          <w:ilvl w:val="1"/>
          <w:numId w:val="18"/>
        </w:numPr>
        <w:spacing w:line="300" w:lineRule="auto"/>
        <w:ind w:left="709" w:hanging="283"/>
        <w:jc w:val="both"/>
        <w:rPr>
          <w:sz w:val="24"/>
          <w:szCs w:val="24"/>
        </w:rPr>
      </w:pPr>
      <w:r>
        <w:rPr>
          <w:sz w:val="24"/>
          <w:szCs w:val="24"/>
        </w:rPr>
        <w:lastRenderedPageBreak/>
        <w:t>Jeśli okres 5 lat skończy się w trakcie realizacji inwestycji, okres ten przedłuża automatycznie do dnia zakończenia inwestycji;</w:t>
      </w:r>
    </w:p>
    <w:p w14:paraId="74DA9ED3" w14:textId="77777777" w:rsidR="00C61552" w:rsidRPr="001A3348" w:rsidRDefault="00C61552" w:rsidP="00CB2510">
      <w:pPr>
        <w:numPr>
          <w:ilvl w:val="1"/>
          <w:numId w:val="18"/>
        </w:numPr>
        <w:spacing w:line="300" w:lineRule="auto"/>
        <w:ind w:left="709" w:hanging="283"/>
        <w:jc w:val="both"/>
        <w:rPr>
          <w:sz w:val="24"/>
          <w:szCs w:val="24"/>
        </w:rPr>
      </w:pPr>
      <w:r w:rsidRPr="001A3348">
        <w:rPr>
          <w:sz w:val="24"/>
          <w:szCs w:val="24"/>
        </w:rPr>
        <w:t>Wykonawca sprawować będzie nadzór autorski stosownie do art. 20 ust. 1 pkt. 4 Prawa budowlanego, w sposób zgodny z umową zawartą przez Zamawiającego z Wykonawcą robót budowlanych oraz wynikający z zaistniałych potrzeb rozwiązywania problemów wynikłych na tle realizacji zadania;</w:t>
      </w:r>
    </w:p>
    <w:p w14:paraId="020BF965" w14:textId="77777777" w:rsidR="00C61552" w:rsidRPr="001A3348" w:rsidRDefault="00C61552" w:rsidP="00CB2510">
      <w:pPr>
        <w:numPr>
          <w:ilvl w:val="1"/>
          <w:numId w:val="18"/>
        </w:numPr>
        <w:suppressAutoHyphens/>
        <w:spacing w:line="300" w:lineRule="auto"/>
        <w:ind w:left="709" w:hanging="283"/>
        <w:jc w:val="both"/>
        <w:rPr>
          <w:sz w:val="24"/>
          <w:szCs w:val="24"/>
        </w:rPr>
      </w:pPr>
      <w:r w:rsidRPr="001A3348">
        <w:rPr>
          <w:sz w:val="24"/>
          <w:szCs w:val="24"/>
        </w:rPr>
        <w:t>Obowiązki Wykonawcy w zakresie pełnienia nadzoru autorskiego obejmować będą w szczególności:</w:t>
      </w:r>
    </w:p>
    <w:p w14:paraId="206B4B2B" w14:textId="77777777" w:rsidR="00C61552" w:rsidRPr="001A3348" w:rsidRDefault="00C61552" w:rsidP="00CB2510">
      <w:pPr>
        <w:numPr>
          <w:ilvl w:val="2"/>
          <w:numId w:val="18"/>
        </w:numPr>
        <w:suppressAutoHyphens/>
        <w:spacing w:line="300" w:lineRule="auto"/>
        <w:ind w:left="851" w:hanging="142"/>
        <w:jc w:val="both"/>
        <w:rPr>
          <w:sz w:val="24"/>
          <w:szCs w:val="24"/>
        </w:rPr>
      </w:pPr>
      <w:r w:rsidRPr="001A3348">
        <w:rPr>
          <w:sz w:val="24"/>
          <w:szCs w:val="24"/>
        </w:rPr>
        <w:t>w trakcie trwania procedury przetargowej na wykonawstwo robót budowlanych Wykonawca zobowiązany będzie do udzielenia wyjaśnień i odpowiedzi na pytania uczestników postępowania w części dotyczącej dokumentacji projektowej,</w:t>
      </w:r>
    </w:p>
    <w:p w14:paraId="4F2F824B" w14:textId="77777777" w:rsidR="00C61552" w:rsidRPr="001A3348" w:rsidRDefault="00C61552" w:rsidP="00C61552">
      <w:pPr>
        <w:numPr>
          <w:ilvl w:val="2"/>
          <w:numId w:val="18"/>
        </w:numPr>
        <w:suppressAutoHyphens/>
        <w:spacing w:line="300" w:lineRule="auto"/>
        <w:ind w:left="851" w:hanging="142"/>
        <w:jc w:val="both"/>
        <w:rPr>
          <w:sz w:val="24"/>
          <w:szCs w:val="24"/>
        </w:rPr>
      </w:pPr>
      <w:r w:rsidRPr="001A3348">
        <w:rPr>
          <w:sz w:val="24"/>
          <w:szCs w:val="24"/>
        </w:rPr>
        <w:t>nadzór nad zgodnością wykonawstwa z dokumentacją projektową w zakresie rozwiązań użytkowych, technicznych, technologicznych, materiałowych i doboru urządzeń,</w:t>
      </w:r>
    </w:p>
    <w:p w14:paraId="6CA667A3" w14:textId="77777777" w:rsidR="00C61552" w:rsidRPr="001A3348" w:rsidRDefault="00C61552" w:rsidP="00C61552">
      <w:pPr>
        <w:numPr>
          <w:ilvl w:val="2"/>
          <w:numId w:val="18"/>
        </w:numPr>
        <w:suppressAutoHyphens/>
        <w:spacing w:line="300" w:lineRule="auto"/>
        <w:ind w:left="851" w:hanging="142"/>
        <w:jc w:val="both"/>
        <w:rPr>
          <w:sz w:val="24"/>
          <w:szCs w:val="24"/>
        </w:rPr>
      </w:pPr>
      <w:r w:rsidRPr="001A3348">
        <w:rPr>
          <w:sz w:val="24"/>
          <w:szCs w:val="24"/>
        </w:rPr>
        <w:t>wyjaśnianie wątpliwości Zamawiającego i wykonawcy robót budowlanych powstałych w toku realizacji poprzez dodatkowe informacje i opracowania, w tym: rysunki robocze, uszczegółowiania rysunków wykonawczych, nanoszenia poprawek lub uzupełnień na dokumentację projektową,</w:t>
      </w:r>
    </w:p>
    <w:p w14:paraId="46E2C3BD" w14:textId="77777777" w:rsidR="00C61552" w:rsidRPr="001A3348" w:rsidRDefault="00C61552" w:rsidP="00C61552">
      <w:pPr>
        <w:numPr>
          <w:ilvl w:val="2"/>
          <w:numId w:val="18"/>
        </w:numPr>
        <w:suppressAutoHyphens/>
        <w:spacing w:line="300" w:lineRule="auto"/>
        <w:ind w:left="851" w:hanging="142"/>
        <w:jc w:val="both"/>
        <w:rPr>
          <w:sz w:val="24"/>
          <w:szCs w:val="24"/>
        </w:rPr>
      </w:pPr>
      <w:r w:rsidRPr="001A3348">
        <w:rPr>
          <w:sz w:val="24"/>
          <w:szCs w:val="24"/>
        </w:rPr>
        <w:t>uzgadnianie z Zamawiającym i wykonawcą robót budowlanych możliwości wprowadzenia rozwiązań zamiennych w stosunku do przewidzianych w dokumentacji projektowej w zakresie materiałów i konstrukcji, rozwiązań technicznych, technologicznych i użytkowych, jednak o jakości i standardzie nie niższych niż przewidziano w dokumentacji projektowej,</w:t>
      </w:r>
    </w:p>
    <w:p w14:paraId="047BF651" w14:textId="77777777" w:rsidR="00C61552" w:rsidRPr="001A3348" w:rsidRDefault="00C61552" w:rsidP="00C61552">
      <w:pPr>
        <w:numPr>
          <w:ilvl w:val="2"/>
          <w:numId w:val="18"/>
        </w:numPr>
        <w:suppressAutoHyphens/>
        <w:spacing w:line="300" w:lineRule="auto"/>
        <w:ind w:left="851" w:hanging="142"/>
        <w:jc w:val="both"/>
        <w:rPr>
          <w:sz w:val="24"/>
          <w:szCs w:val="24"/>
        </w:rPr>
      </w:pPr>
      <w:r w:rsidRPr="001A3348">
        <w:rPr>
          <w:sz w:val="24"/>
          <w:szCs w:val="24"/>
        </w:rPr>
        <w:t>opiniowanie przedstawionych przez wykonawcę robót lub zamawiającego propozycji rozwiązań zamiennych lub ich przedstawianie w przypadku niemożności zastosowania rozwiązań występujących w dokumentacji projektowej lub gdy ich zastosowanie jest nieekonomiczne lub nieefektywne w świetle aktualnej wiedzy technicznej i zasad sztuki budowlanej, a koszt zastosowania nowych nie zwiększy kosztów zadania z zastrzeżeniem, że każde z rozwiązań musi być zaakceptowane przez Zamawiającego,</w:t>
      </w:r>
    </w:p>
    <w:p w14:paraId="22A52DEF" w14:textId="77777777" w:rsidR="00C61552" w:rsidRPr="001A3348" w:rsidRDefault="00C61552" w:rsidP="00C61552">
      <w:pPr>
        <w:numPr>
          <w:ilvl w:val="2"/>
          <w:numId w:val="18"/>
        </w:numPr>
        <w:suppressAutoHyphens/>
        <w:spacing w:line="300" w:lineRule="auto"/>
        <w:ind w:left="851" w:hanging="142"/>
        <w:jc w:val="both"/>
        <w:rPr>
          <w:sz w:val="24"/>
          <w:szCs w:val="24"/>
        </w:rPr>
      </w:pPr>
      <w:r w:rsidRPr="001A3348">
        <w:rPr>
          <w:sz w:val="24"/>
          <w:szCs w:val="24"/>
        </w:rPr>
        <w:t>ocena parametrów lub wyników szczegółowych badań materiałów i konstrukcji w zakresie zgodności z rozwiązaniami projektowymi, normami i obowiązującymi przepisami,</w:t>
      </w:r>
    </w:p>
    <w:p w14:paraId="35DFFF9E" w14:textId="77777777" w:rsidR="00C61552" w:rsidRPr="001A3348" w:rsidRDefault="00C61552" w:rsidP="00C61552">
      <w:pPr>
        <w:numPr>
          <w:ilvl w:val="2"/>
          <w:numId w:val="18"/>
        </w:numPr>
        <w:suppressAutoHyphens/>
        <w:spacing w:line="300" w:lineRule="auto"/>
        <w:ind w:left="851" w:hanging="142"/>
        <w:jc w:val="both"/>
        <w:rPr>
          <w:sz w:val="24"/>
          <w:szCs w:val="24"/>
        </w:rPr>
      </w:pPr>
      <w:r w:rsidRPr="001A3348">
        <w:rPr>
          <w:sz w:val="24"/>
          <w:szCs w:val="24"/>
        </w:rPr>
        <w:t>dokonaniu zmian rozwiązań projektowych – na żądanie Zamawiającego,</w:t>
      </w:r>
    </w:p>
    <w:p w14:paraId="50679941" w14:textId="4B8437E4" w:rsidR="00C61552" w:rsidRPr="000F731F" w:rsidRDefault="00C61552" w:rsidP="000F731F">
      <w:pPr>
        <w:numPr>
          <w:ilvl w:val="2"/>
          <w:numId w:val="18"/>
        </w:numPr>
        <w:suppressAutoHyphens/>
        <w:spacing w:line="300" w:lineRule="auto"/>
        <w:ind w:left="851" w:hanging="142"/>
        <w:jc w:val="both"/>
        <w:rPr>
          <w:sz w:val="24"/>
          <w:szCs w:val="24"/>
        </w:rPr>
      </w:pPr>
      <w:r w:rsidRPr="001A3348">
        <w:rPr>
          <w:sz w:val="24"/>
          <w:szCs w:val="24"/>
        </w:rPr>
        <w:t>udział w naradach i komisjach technicznych, odbiorach robót zanikowych próbach instalacji i procedurach rozruchu oraz końcowym odbiorze zadania,</w:t>
      </w:r>
    </w:p>
    <w:p w14:paraId="316F330C" w14:textId="77777777" w:rsidR="00C61552" w:rsidRPr="001A3348" w:rsidRDefault="00C61552" w:rsidP="00C61552">
      <w:pPr>
        <w:numPr>
          <w:ilvl w:val="2"/>
          <w:numId w:val="18"/>
        </w:numPr>
        <w:suppressAutoHyphens/>
        <w:spacing w:line="300" w:lineRule="auto"/>
        <w:ind w:left="851" w:hanging="142"/>
        <w:jc w:val="both"/>
        <w:rPr>
          <w:sz w:val="24"/>
          <w:szCs w:val="24"/>
        </w:rPr>
      </w:pPr>
      <w:r w:rsidRPr="001A3348">
        <w:rPr>
          <w:sz w:val="24"/>
          <w:szCs w:val="24"/>
        </w:rPr>
        <w:t>poprawiania błędów projektowych, likwidacji kolizji między branżami lub uzupełnienia rysunków, detali bądź opisu technologii wykonania nie zawartych w dokumentacji projektowej;</w:t>
      </w:r>
    </w:p>
    <w:p w14:paraId="1206246F" w14:textId="77777777" w:rsidR="00C61552" w:rsidRPr="001A3348" w:rsidRDefault="00C61552" w:rsidP="00C61552">
      <w:pPr>
        <w:pStyle w:val="Akapitzlist"/>
        <w:spacing w:line="300" w:lineRule="auto"/>
        <w:ind w:left="0"/>
        <w:rPr>
          <w:sz w:val="24"/>
          <w:szCs w:val="24"/>
        </w:rPr>
      </w:pPr>
    </w:p>
    <w:p w14:paraId="10B07E55" w14:textId="77FF33A4" w:rsidR="00C61552" w:rsidRPr="001A3348" w:rsidRDefault="00AD2A38" w:rsidP="00AD2A38">
      <w:pPr>
        <w:suppressAutoHyphens/>
        <w:spacing w:line="300" w:lineRule="auto"/>
        <w:ind w:left="426" w:hanging="284"/>
        <w:jc w:val="both"/>
        <w:rPr>
          <w:sz w:val="24"/>
          <w:szCs w:val="24"/>
        </w:rPr>
      </w:pPr>
      <w:r>
        <w:rPr>
          <w:sz w:val="24"/>
          <w:szCs w:val="24"/>
        </w:rPr>
        <w:lastRenderedPageBreak/>
        <w:t>6.</w:t>
      </w:r>
      <w:r>
        <w:rPr>
          <w:sz w:val="24"/>
          <w:szCs w:val="24"/>
        </w:rPr>
        <w:tab/>
      </w:r>
      <w:r w:rsidR="00C61552" w:rsidRPr="001A3348">
        <w:rPr>
          <w:sz w:val="24"/>
          <w:szCs w:val="24"/>
        </w:rPr>
        <w:t xml:space="preserve">Braki w dokumentacji i błędy projektowe usuwane będą przez Wykonawcę bez jakichkolwiek dodatkowych kosztów dla Zamawiającego;  </w:t>
      </w:r>
    </w:p>
    <w:p w14:paraId="5DEB4BB5" w14:textId="77876385" w:rsidR="00C61552" w:rsidRPr="001A3348" w:rsidRDefault="00C61552" w:rsidP="00C61552">
      <w:pPr>
        <w:suppressAutoHyphens/>
        <w:spacing w:line="300" w:lineRule="auto"/>
        <w:ind w:left="426" w:hanging="284"/>
        <w:jc w:val="both"/>
        <w:rPr>
          <w:sz w:val="24"/>
          <w:szCs w:val="24"/>
        </w:rPr>
      </w:pPr>
      <w:r>
        <w:rPr>
          <w:sz w:val="24"/>
          <w:szCs w:val="24"/>
        </w:rPr>
        <w:t>7.</w:t>
      </w:r>
      <w:r w:rsidR="00AD2A38">
        <w:rPr>
          <w:sz w:val="24"/>
          <w:szCs w:val="24"/>
        </w:rPr>
        <w:tab/>
      </w:r>
      <w:r w:rsidRPr="001A3348">
        <w:rPr>
          <w:sz w:val="24"/>
          <w:szCs w:val="24"/>
        </w:rPr>
        <w:t>W przypadku wprowadzenia zmian stanowiących odstępstwo od zatwierdzonego projektu   i pozwolenia na budowę/roboty budowlane, Wykonawca obowiązany jest własnym staraniem i na własny koszt doprowadzić do zgodności z obowiązującym prawem (sporządzenie projektu zamiennego, uzgodnienia, pozwolenie na budowę/roboty budowlane lub zgłoszenie robót nie wymagających pozwolenia na budowę);</w:t>
      </w:r>
    </w:p>
    <w:p w14:paraId="26C44DE0" w14:textId="77777777" w:rsidR="00C61552" w:rsidRPr="001A3348" w:rsidRDefault="00C61552" w:rsidP="00C61552">
      <w:pPr>
        <w:suppressAutoHyphens/>
        <w:spacing w:line="300" w:lineRule="auto"/>
        <w:jc w:val="both"/>
        <w:rPr>
          <w:sz w:val="24"/>
          <w:szCs w:val="24"/>
        </w:rPr>
      </w:pPr>
    </w:p>
    <w:p w14:paraId="53EC4C29" w14:textId="2001DD5B" w:rsidR="00C61552" w:rsidRPr="001A3348" w:rsidRDefault="00C61552" w:rsidP="00C61552">
      <w:pPr>
        <w:spacing w:line="300" w:lineRule="auto"/>
        <w:ind w:left="426" w:hanging="284"/>
        <w:jc w:val="both"/>
        <w:rPr>
          <w:b/>
          <w:bCs/>
          <w:sz w:val="24"/>
          <w:szCs w:val="24"/>
        </w:rPr>
      </w:pPr>
      <w:r>
        <w:rPr>
          <w:sz w:val="24"/>
          <w:szCs w:val="24"/>
        </w:rPr>
        <w:t>8.</w:t>
      </w:r>
      <w:r w:rsidR="00AD2A38">
        <w:rPr>
          <w:sz w:val="24"/>
          <w:szCs w:val="24"/>
        </w:rPr>
        <w:tab/>
      </w:r>
      <w:r w:rsidRPr="001A3348">
        <w:rPr>
          <w:sz w:val="24"/>
          <w:szCs w:val="24"/>
        </w:rPr>
        <w:t>Wykonawca zobowiązany jest przedstawić Zamawiającemu skutki finansowe proponowanych zmian w dokumentacji w stosunku do rozwiązań poprzednich i uzyskać protokólarną zgodę Zamawiającego</w:t>
      </w:r>
    </w:p>
    <w:p w14:paraId="2B32AD2B" w14:textId="77777777" w:rsidR="00C61552" w:rsidRPr="001A3348" w:rsidRDefault="00C61552" w:rsidP="00C61552">
      <w:pPr>
        <w:spacing w:line="300" w:lineRule="auto"/>
        <w:jc w:val="center"/>
        <w:rPr>
          <w:b/>
          <w:bCs/>
          <w:sz w:val="24"/>
          <w:szCs w:val="24"/>
        </w:rPr>
      </w:pPr>
    </w:p>
    <w:p w14:paraId="522A1027" w14:textId="77777777" w:rsidR="00C61552" w:rsidRPr="001A3348" w:rsidRDefault="00C61552" w:rsidP="00C61552">
      <w:pPr>
        <w:spacing w:line="300" w:lineRule="auto"/>
        <w:jc w:val="center"/>
        <w:rPr>
          <w:b/>
          <w:bCs/>
          <w:sz w:val="24"/>
          <w:szCs w:val="24"/>
        </w:rPr>
      </w:pPr>
      <w:r w:rsidRPr="001A3348">
        <w:rPr>
          <w:b/>
          <w:bCs/>
          <w:sz w:val="24"/>
          <w:szCs w:val="24"/>
        </w:rPr>
        <w:t>Obowiązki Stron</w:t>
      </w:r>
    </w:p>
    <w:p w14:paraId="32BA9796" w14:textId="77777777" w:rsidR="00C61552" w:rsidRPr="001A3348" w:rsidRDefault="00C61552" w:rsidP="00C61552">
      <w:pPr>
        <w:spacing w:line="300" w:lineRule="auto"/>
        <w:jc w:val="center"/>
        <w:rPr>
          <w:b/>
          <w:bCs/>
          <w:sz w:val="24"/>
          <w:szCs w:val="24"/>
        </w:rPr>
      </w:pPr>
      <w:r w:rsidRPr="001A3348">
        <w:rPr>
          <w:b/>
          <w:bCs/>
          <w:sz w:val="24"/>
          <w:szCs w:val="24"/>
        </w:rPr>
        <w:t>§ 2</w:t>
      </w:r>
    </w:p>
    <w:p w14:paraId="3B563327" w14:textId="77777777" w:rsidR="00C61552" w:rsidRPr="001A3348" w:rsidRDefault="00C61552" w:rsidP="00C61552">
      <w:pPr>
        <w:spacing w:line="300" w:lineRule="auto"/>
        <w:jc w:val="center"/>
        <w:rPr>
          <w:b/>
          <w:bCs/>
          <w:sz w:val="24"/>
          <w:szCs w:val="24"/>
        </w:rPr>
      </w:pPr>
    </w:p>
    <w:p w14:paraId="74F53AF4" w14:textId="77777777" w:rsidR="00C61552" w:rsidRPr="001A3348" w:rsidRDefault="00C61552" w:rsidP="00C61552">
      <w:pPr>
        <w:numPr>
          <w:ilvl w:val="6"/>
          <w:numId w:val="4"/>
        </w:numPr>
        <w:tabs>
          <w:tab w:val="clear" w:pos="5040"/>
          <w:tab w:val="num" w:pos="0"/>
        </w:tabs>
        <w:spacing w:line="300" w:lineRule="auto"/>
        <w:ind w:left="0" w:hanging="284"/>
        <w:jc w:val="both"/>
        <w:rPr>
          <w:bCs/>
          <w:sz w:val="24"/>
          <w:szCs w:val="24"/>
        </w:rPr>
      </w:pPr>
      <w:r w:rsidRPr="001A3348">
        <w:rPr>
          <w:bCs/>
          <w:sz w:val="24"/>
          <w:szCs w:val="24"/>
        </w:rPr>
        <w:t>Do obowiązków Wykonawcy w odniesieniu do realizacji przedmiotu umowy, o którym mowa w §1 należy:</w:t>
      </w:r>
    </w:p>
    <w:p w14:paraId="7EE39008" w14:textId="77777777" w:rsidR="00C61552" w:rsidRPr="001A3348" w:rsidRDefault="00C61552" w:rsidP="00AD2A38">
      <w:pPr>
        <w:numPr>
          <w:ilvl w:val="0"/>
          <w:numId w:val="6"/>
        </w:numPr>
        <w:spacing w:line="300" w:lineRule="auto"/>
        <w:ind w:left="567" w:hanging="283"/>
        <w:jc w:val="both"/>
        <w:rPr>
          <w:sz w:val="24"/>
          <w:szCs w:val="24"/>
        </w:rPr>
      </w:pPr>
      <w:r w:rsidRPr="001A3348">
        <w:rPr>
          <w:sz w:val="24"/>
          <w:szCs w:val="24"/>
        </w:rPr>
        <w:t>Przekazanie Zamawiającemu dokumentacji będącej przedmiotem umowy w wersji papierowej oraz w formie elektronicznej zgodnie z opisem przedmiotu zamówienia.</w:t>
      </w:r>
    </w:p>
    <w:p w14:paraId="7B198A99" w14:textId="77777777" w:rsidR="00C61552" w:rsidRPr="001A3348" w:rsidRDefault="00C61552" w:rsidP="00AD2A38">
      <w:pPr>
        <w:numPr>
          <w:ilvl w:val="0"/>
          <w:numId w:val="6"/>
        </w:numPr>
        <w:spacing w:line="300" w:lineRule="auto"/>
        <w:ind w:left="567" w:hanging="283"/>
        <w:jc w:val="both"/>
        <w:rPr>
          <w:sz w:val="24"/>
          <w:szCs w:val="24"/>
        </w:rPr>
      </w:pPr>
      <w:r w:rsidRPr="001A3348">
        <w:rPr>
          <w:sz w:val="24"/>
          <w:szCs w:val="24"/>
        </w:rPr>
        <w:t>Pozyskiwanie we własnym zakresie i na własny koszt wszelkich niezbędnych opinii, decyzji, sprawdzeń i uzgodnień dokumentacji - w tym właściwych uzgodnień branżowych z użytkownikami i właścicielami infrastruktury technicznej,</w:t>
      </w:r>
    </w:p>
    <w:p w14:paraId="1DE70DFD" w14:textId="77777777" w:rsidR="00C61552" w:rsidRPr="001A3348" w:rsidRDefault="00C61552" w:rsidP="00AD2A38">
      <w:pPr>
        <w:numPr>
          <w:ilvl w:val="0"/>
          <w:numId w:val="6"/>
        </w:numPr>
        <w:spacing w:line="300" w:lineRule="auto"/>
        <w:ind w:left="567" w:hanging="283"/>
        <w:jc w:val="both"/>
        <w:rPr>
          <w:sz w:val="24"/>
          <w:szCs w:val="24"/>
        </w:rPr>
      </w:pPr>
      <w:r w:rsidRPr="001A3348">
        <w:rPr>
          <w:sz w:val="24"/>
          <w:szCs w:val="24"/>
        </w:rPr>
        <w:t xml:space="preserve">Uzgadnianie z Zamawiającym na roboczo projektu w zakresie rozwiązań materiałowych, </w:t>
      </w:r>
    </w:p>
    <w:p w14:paraId="441066DF" w14:textId="77777777" w:rsidR="00C61552" w:rsidRPr="001A3348" w:rsidRDefault="00C61552" w:rsidP="00AD2A38">
      <w:pPr>
        <w:numPr>
          <w:ilvl w:val="0"/>
          <w:numId w:val="6"/>
        </w:numPr>
        <w:spacing w:line="300" w:lineRule="auto"/>
        <w:ind w:left="567" w:hanging="283"/>
        <w:jc w:val="both"/>
        <w:rPr>
          <w:sz w:val="24"/>
          <w:szCs w:val="24"/>
        </w:rPr>
      </w:pPr>
      <w:r w:rsidRPr="001A3348">
        <w:rPr>
          <w:sz w:val="24"/>
          <w:szCs w:val="24"/>
        </w:rPr>
        <w:t>Opracowanie dokumentacji będącej przedmiotem umowy zgodnie z aktualnymi warunkami technicznymi, obowiązującymi w tej materii przepisami prawa, normami oraz pozyskiwanie wymaganych uzgodnień dokumentacji określonych właściwymi przepisami prawa, umożliwiających wystąpienie o decyzję o pozwoleniu na budowę,</w:t>
      </w:r>
    </w:p>
    <w:p w14:paraId="4447492F" w14:textId="77777777" w:rsidR="00C61552" w:rsidRPr="001A3348" w:rsidRDefault="00C61552" w:rsidP="00AD2A38">
      <w:pPr>
        <w:numPr>
          <w:ilvl w:val="0"/>
          <w:numId w:val="6"/>
        </w:numPr>
        <w:spacing w:line="300" w:lineRule="auto"/>
        <w:ind w:left="567" w:hanging="283"/>
        <w:jc w:val="both"/>
        <w:rPr>
          <w:sz w:val="24"/>
          <w:szCs w:val="24"/>
        </w:rPr>
      </w:pPr>
      <w:r w:rsidRPr="001A3348">
        <w:rPr>
          <w:sz w:val="24"/>
          <w:szCs w:val="24"/>
        </w:rPr>
        <w:t>Sporządzenie i złożenie Zamawiającemu pisemnego oświadczenia, że dokumentacja będąca przedmiotem niniejszej umowy jest wykonana zgodnie z umową, i że jest kompletna z punktu widzenia celu, któremu ma służyć.</w:t>
      </w:r>
    </w:p>
    <w:p w14:paraId="7DCF778C" w14:textId="77777777" w:rsidR="00C61552" w:rsidRPr="001A3348" w:rsidRDefault="00C61552" w:rsidP="00C61552">
      <w:pPr>
        <w:numPr>
          <w:ilvl w:val="6"/>
          <w:numId w:val="4"/>
        </w:numPr>
        <w:tabs>
          <w:tab w:val="clear" w:pos="5040"/>
          <w:tab w:val="num" w:pos="284"/>
        </w:tabs>
        <w:spacing w:line="300" w:lineRule="auto"/>
        <w:ind w:left="0" w:hanging="284"/>
        <w:jc w:val="both"/>
        <w:rPr>
          <w:sz w:val="24"/>
          <w:szCs w:val="24"/>
        </w:rPr>
      </w:pPr>
      <w:r w:rsidRPr="001A3348">
        <w:rPr>
          <w:sz w:val="24"/>
          <w:szCs w:val="24"/>
        </w:rPr>
        <w:t>Wykonawca zobowiązuje się do poprawy wykonanych opracowań, bez dodatkowego wynagrodzenia w przypadku zmiany przepisów lub zgłoszeń zastrzeżeń do wykonanej dokumentacji projektowej przez wszelkie organy lub podmioty, na każdym etapie postępowania, zmierzającym do uzyskania pozwolenia na budowę oraz w przypadku konieczności uzupełnienia dokumentacji projektowej w zakresie niezbędnym do wykonania robót budowlanych.</w:t>
      </w:r>
    </w:p>
    <w:p w14:paraId="1B2A3025" w14:textId="77777777" w:rsidR="00C61552" w:rsidRPr="001A3348" w:rsidRDefault="00C61552" w:rsidP="00C61552">
      <w:pPr>
        <w:numPr>
          <w:ilvl w:val="6"/>
          <w:numId w:val="4"/>
        </w:numPr>
        <w:tabs>
          <w:tab w:val="clear" w:pos="5040"/>
          <w:tab w:val="num" w:pos="284"/>
        </w:tabs>
        <w:spacing w:line="300" w:lineRule="auto"/>
        <w:ind w:left="0" w:hanging="284"/>
        <w:jc w:val="both"/>
        <w:rPr>
          <w:sz w:val="24"/>
          <w:szCs w:val="24"/>
        </w:rPr>
      </w:pPr>
      <w:r w:rsidRPr="001A3348">
        <w:rPr>
          <w:sz w:val="24"/>
          <w:szCs w:val="24"/>
        </w:rPr>
        <w:t>Wykonawca zobowiązany jest realizować przedmiot umowy przez osoby posiadające wymagane obowiązującymi przepisami prawa uprawnienia.</w:t>
      </w:r>
    </w:p>
    <w:p w14:paraId="3C85BFB4" w14:textId="77777777" w:rsidR="00C61552" w:rsidRPr="001A3348" w:rsidRDefault="00C61552" w:rsidP="00C61552">
      <w:pPr>
        <w:numPr>
          <w:ilvl w:val="6"/>
          <w:numId w:val="4"/>
        </w:numPr>
        <w:tabs>
          <w:tab w:val="clear" w:pos="5040"/>
          <w:tab w:val="num" w:pos="284"/>
        </w:tabs>
        <w:spacing w:line="300" w:lineRule="auto"/>
        <w:ind w:left="0" w:hanging="284"/>
        <w:jc w:val="both"/>
        <w:rPr>
          <w:sz w:val="24"/>
          <w:szCs w:val="24"/>
        </w:rPr>
      </w:pPr>
      <w:r w:rsidRPr="001A3348">
        <w:rPr>
          <w:sz w:val="24"/>
          <w:szCs w:val="24"/>
        </w:rPr>
        <w:t>Wykonawca ma obowiązek informować Zamawiającego o wszelkich zmianach statusu prawnego i formy prowadzonej działalności gospodarczej oraz swoich danych tj.:</w:t>
      </w:r>
    </w:p>
    <w:p w14:paraId="72182212" w14:textId="77777777" w:rsidR="00C61552" w:rsidRPr="001A3348" w:rsidRDefault="00C61552" w:rsidP="00AD2A38">
      <w:pPr>
        <w:spacing w:line="300" w:lineRule="auto"/>
        <w:ind w:left="284"/>
        <w:jc w:val="both"/>
        <w:rPr>
          <w:sz w:val="24"/>
          <w:szCs w:val="24"/>
        </w:rPr>
      </w:pPr>
      <w:r w:rsidRPr="001A3348">
        <w:rPr>
          <w:sz w:val="24"/>
          <w:szCs w:val="24"/>
        </w:rPr>
        <w:lastRenderedPageBreak/>
        <w:t>1) zmianie siedziby lub nazwy Wykonawcy</w:t>
      </w:r>
    </w:p>
    <w:p w14:paraId="22E009E5" w14:textId="77777777" w:rsidR="00C61552" w:rsidRPr="001A3348" w:rsidRDefault="00C61552" w:rsidP="00AD2A38">
      <w:pPr>
        <w:spacing w:line="300" w:lineRule="auto"/>
        <w:ind w:left="284"/>
        <w:jc w:val="both"/>
        <w:rPr>
          <w:sz w:val="24"/>
          <w:szCs w:val="24"/>
        </w:rPr>
      </w:pPr>
      <w:r w:rsidRPr="001A3348">
        <w:rPr>
          <w:sz w:val="24"/>
          <w:szCs w:val="24"/>
        </w:rPr>
        <w:t>2) zmianie osób reprezentujących Wykonawcy</w:t>
      </w:r>
    </w:p>
    <w:p w14:paraId="07E86BB0" w14:textId="77777777" w:rsidR="00C61552" w:rsidRPr="001A3348" w:rsidRDefault="00C61552" w:rsidP="00AD2A38">
      <w:pPr>
        <w:spacing w:line="300" w:lineRule="auto"/>
        <w:ind w:left="284"/>
        <w:jc w:val="both"/>
        <w:rPr>
          <w:sz w:val="24"/>
          <w:szCs w:val="24"/>
        </w:rPr>
      </w:pPr>
      <w:r w:rsidRPr="001A3348">
        <w:rPr>
          <w:sz w:val="24"/>
          <w:szCs w:val="24"/>
        </w:rPr>
        <w:t>3) złożeniu wniosku o ogłoszenie upadłości Wykonawcy oraz ogłoszeniu upadłości Wykonawcy,</w:t>
      </w:r>
    </w:p>
    <w:p w14:paraId="7A77FC13" w14:textId="77777777" w:rsidR="00C61552" w:rsidRPr="001A3348" w:rsidRDefault="00C61552" w:rsidP="00AD2A38">
      <w:pPr>
        <w:spacing w:line="300" w:lineRule="auto"/>
        <w:ind w:left="284"/>
        <w:jc w:val="both"/>
        <w:rPr>
          <w:sz w:val="24"/>
          <w:szCs w:val="24"/>
        </w:rPr>
      </w:pPr>
      <w:r w:rsidRPr="001A3348">
        <w:rPr>
          <w:sz w:val="24"/>
          <w:szCs w:val="24"/>
        </w:rPr>
        <w:t>4) wszczęciu postępowania układowego, w którym uczestniczy Wykonawca,</w:t>
      </w:r>
    </w:p>
    <w:p w14:paraId="680E6D7F" w14:textId="77777777" w:rsidR="00C61552" w:rsidRPr="001A3348" w:rsidRDefault="00C61552" w:rsidP="00AD2A38">
      <w:pPr>
        <w:spacing w:line="300" w:lineRule="auto"/>
        <w:ind w:left="284"/>
        <w:jc w:val="both"/>
        <w:rPr>
          <w:sz w:val="24"/>
          <w:szCs w:val="24"/>
        </w:rPr>
      </w:pPr>
      <w:r w:rsidRPr="001A3348">
        <w:rPr>
          <w:sz w:val="24"/>
          <w:szCs w:val="24"/>
        </w:rPr>
        <w:t>5) otwarciu likwidacji działalności gospodarczej Wykonawcy</w:t>
      </w:r>
    </w:p>
    <w:p w14:paraId="0C8B8013" w14:textId="77777777" w:rsidR="00C61552" w:rsidRPr="001A3348" w:rsidRDefault="00C61552" w:rsidP="00AD2A38">
      <w:pPr>
        <w:spacing w:line="300" w:lineRule="auto"/>
        <w:ind w:left="284"/>
        <w:jc w:val="both"/>
        <w:rPr>
          <w:sz w:val="24"/>
          <w:szCs w:val="24"/>
        </w:rPr>
      </w:pPr>
      <w:r w:rsidRPr="001A3348">
        <w:rPr>
          <w:sz w:val="24"/>
          <w:szCs w:val="24"/>
        </w:rPr>
        <w:t>6) zawieszeniu działalności gospodarczej Wykonawcy</w:t>
      </w:r>
    </w:p>
    <w:p w14:paraId="5EBD11B2" w14:textId="77777777" w:rsidR="00C61552" w:rsidRPr="001A3348" w:rsidRDefault="00C61552" w:rsidP="00C61552">
      <w:pPr>
        <w:spacing w:line="300" w:lineRule="auto"/>
        <w:jc w:val="both"/>
        <w:rPr>
          <w:sz w:val="24"/>
          <w:szCs w:val="24"/>
        </w:rPr>
      </w:pPr>
    </w:p>
    <w:p w14:paraId="165CCDBB" w14:textId="77777777" w:rsidR="00C61552" w:rsidRPr="001A3348" w:rsidRDefault="00C61552" w:rsidP="00C61552">
      <w:pPr>
        <w:widowControl w:val="0"/>
        <w:numPr>
          <w:ilvl w:val="6"/>
          <w:numId w:val="4"/>
        </w:numPr>
        <w:tabs>
          <w:tab w:val="clear" w:pos="5040"/>
        </w:tabs>
        <w:suppressAutoHyphens/>
        <w:spacing w:line="300" w:lineRule="auto"/>
        <w:ind w:left="0" w:hanging="284"/>
        <w:jc w:val="both"/>
        <w:rPr>
          <w:sz w:val="24"/>
          <w:szCs w:val="24"/>
        </w:rPr>
      </w:pPr>
      <w:r w:rsidRPr="001A3348">
        <w:rPr>
          <w:sz w:val="24"/>
          <w:szCs w:val="24"/>
        </w:rPr>
        <w:t>Do obowiązków Zamawiającego należy:</w:t>
      </w:r>
    </w:p>
    <w:p w14:paraId="014D4046" w14:textId="77777777" w:rsidR="00C61552" w:rsidRPr="001A3348" w:rsidRDefault="00C61552" w:rsidP="00AD2A38">
      <w:pPr>
        <w:numPr>
          <w:ilvl w:val="0"/>
          <w:numId w:val="7"/>
        </w:numPr>
        <w:spacing w:line="300" w:lineRule="auto"/>
        <w:ind w:left="851" w:hanging="425"/>
        <w:jc w:val="both"/>
        <w:rPr>
          <w:sz w:val="24"/>
          <w:szCs w:val="24"/>
        </w:rPr>
      </w:pPr>
      <w:r w:rsidRPr="001A3348">
        <w:rPr>
          <w:sz w:val="24"/>
          <w:szCs w:val="24"/>
        </w:rPr>
        <w:t>Odebranie prawidłowo wykonanego przedmiotu umowy, w terminach i na zasadach określonych w niniejszej umowie,</w:t>
      </w:r>
    </w:p>
    <w:p w14:paraId="0BA77FE5" w14:textId="77777777" w:rsidR="00C61552" w:rsidRPr="001A3348" w:rsidRDefault="00C61552" w:rsidP="00AD2A38">
      <w:pPr>
        <w:numPr>
          <w:ilvl w:val="0"/>
          <w:numId w:val="7"/>
        </w:numPr>
        <w:spacing w:line="300" w:lineRule="auto"/>
        <w:ind w:left="851" w:hanging="425"/>
        <w:jc w:val="both"/>
        <w:rPr>
          <w:sz w:val="24"/>
          <w:szCs w:val="24"/>
        </w:rPr>
      </w:pPr>
      <w:r w:rsidRPr="001A3348">
        <w:rPr>
          <w:sz w:val="24"/>
          <w:szCs w:val="24"/>
        </w:rPr>
        <w:t>Terminowa zapłata umówionego wynagrodzenia na zasadach określonych niniejszą umową.</w:t>
      </w:r>
    </w:p>
    <w:p w14:paraId="56E728D2" w14:textId="77777777" w:rsidR="00AD2A38" w:rsidRDefault="00C61552" w:rsidP="00AD2A38">
      <w:pPr>
        <w:numPr>
          <w:ilvl w:val="0"/>
          <w:numId w:val="7"/>
        </w:numPr>
        <w:spacing w:line="300" w:lineRule="auto"/>
        <w:ind w:left="851" w:hanging="425"/>
        <w:jc w:val="both"/>
        <w:rPr>
          <w:sz w:val="24"/>
          <w:szCs w:val="24"/>
        </w:rPr>
      </w:pPr>
      <w:r w:rsidRPr="001A3348">
        <w:rPr>
          <w:sz w:val="24"/>
          <w:szCs w:val="24"/>
        </w:rPr>
        <w:t>Bieżące konsultowanie z Wykonawcą przyjętych rozwiązań.</w:t>
      </w:r>
    </w:p>
    <w:p w14:paraId="06C240AB" w14:textId="4774622D" w:rsidR="00C61552" w:rsidRPr="00AD2A38" w:rsidRDefault="00C61552" w:rsidP="00AD2A38">
      <w:pPr>
        <w:numPr>
          <w:ilvl w:val="0"/>
          <w:numId w:val="7"/>
        </w:numPr>
        <w:spacing w:line="300" w:lineRule="auto"/>
        <w:ind w:left="851" w:hanging="425"/>
        <w:jc w:val="both"/>
        <w:rPr>
          <w:sz w:val="24"/>
          <w:szCs w:val="24"/>
        </w:rPr>
      </w:pPr>
      <w:r w:rsidRPr="00AD2A38">
        <w:rPr>
          <w:sz w:val="24"/>
          <w:szCs w:val="24"/>
        </w:rPr>
        <w:t>Sprawy, które wymagają decyzji Zamawiającego zostaną mu przedłożone przez Wykonawcę na piśmie i doręczone do siedziby Zamawiającego. Zamawiający odpowie Wykonawcy pisemnie w możliwie w najkrótszych terminach, tak, aby nie opóźniać wykonania przedmiotu niniejszej umowy.</w:t>
      </w:r>
    </w:p>
    <w:p w14:paraId="653794D5" w14:textId="77777777" w:rsidR="00C61552" w:rsidRPr="001A3348" w:rsidRDefault="00C61552" w:rsidP="00C61552">
      <w:pPr>
        <w:spacing w:line="300" w:lineRule="auto"/>
        <w:jc w:val="both"/>
        <w:rPr>
          <w:sz w:val="24"/>
          <w:szCs w:val="24"/>
        </w:rPr>
      </w:pPr>
    </w:p>
    <w:p w14:paraId="2055941F" w14:textId="77777777" w:rsidR="00C61552" w:rsidRPr="001A3348" w:rsidRDefault="00C61552" w:rsidP="00C61552">
      <w:pPr>
        <w:autoSpaceDE w:val="0"/>
        <w:autoSpaceDN w:val="0"/>
        <w:adjustRightInd w:val="0"/>
        <w:spacing w:line="300" w:lineRule="auto"/>
        <w:jc w:val="center"/>
        <w:rPr>
          <w:b/>
          <w:sz w:val="24"/>
          <w:szCs w:val="24"/>
        </w:rPr>
      </w:pPr>
      <w:r w:rsidRPr="001A3348">
        <w:rPr>
          <w:b/>
          <w:sz w:val="24"/>
          <w:szCs w:val="24"/>
        </w:rPr>
        <w:t>Termin wykonania umowy</w:t>
      </w:r>
    </w:p>
    <w:p w14:paraId="0E20383D" w14:textId="77777777" w:rsidR="00C61552" w:rsidRPr="001A3348" w:rsidRDefault="00C61552" w:rsidP="00C61552">
      <w:pPr>
        <w:autoSpaceDE w:val="0"/>
        <w:autoSpaceDN w:val="0"/>
        <w:adjustRightInd w:val="0"/>
        <w:spacing w:line="300" w:lineRule="auto"/>
        <w:jc w:val="center"/>
        <w:rPr>
          <w:b/>
          <w:bCs/>
          <w:sz w:val="24"/>
          <w:szCs w:val="24"/>
        </w:rPr>
      </w:pPr>
      <w:r w:rsidRPr="001A3348">
        <w:rPr>
          <w:b/>
          <w:bCs/>
          <w:sz w:val="24"/>
          <w:szCs w:val="24"/>
        </w:rPr>
        <w:t>§ 3</w:t>
      </w:r>
    </w:p>
    <w:p w14:paraId="051A40E0" w14:textId="77777777" w:rsidR="00C61552" w:rsidRPr="001A3348" w:rsidRDefault="00C61552" w:rsidP="00646544">
      <w:pPr>
        <w:autoSpaceDE w:val="0"/>
        <w:autoSpaceDN w:val="0"/>
        <w:adjustRightInd w:val="0"/>
        <w:spacing w:line="300" w:lineRule="auto"/>
        <w:rPr>
          <w:b/>
          <w:bCs/>
          <w:sz w:val="24"/>
          <w:szCs w:val="24"/>
        </w:rPr>
      </w:pPr>
    </w:p>
    <w:p w14:paraId="5B377424" w14:textId="39BC6EC3" w:rsidR="00C61552" w:rsidRPr="001A3348" w:rsidRDefault="00C61552" w:rsidP="00C61552">
      <w:pPr>
        <w:numPr>
          <w:ilvl w:val="3"/>
          <w:numId w:val="18"/>
        </w:numPr>
        <w:autoSpaceDE w:val="0"/>
        <w:autoSpaceDN w:val="0"/>
        <w:adjustRightInd w:val="0"/>
        <w:spacing w:line="300" w:lineRule="auto"/>
        <w:ind w:left="0" w:hanging="284"/>
        <w:jc w:val="both"/>
        <w:rPr>
          <w:sz w:val="24"/>
          <w:szCs w:val="24"/>
        </w:rPr>
      </w:pPr>
      <w:r w:rsidRPr="001A3348">
        <w:rPr>
          <w:sz w:val="24"/>
          <w:szCs w:val="24"/>
        </w:rPr>
        <w:t xml:space="preserve">Termin wykonania i oddania Zamawiającemu kompletnej dokumentacji projektowej określonej w § 1  do dnia  – </w:t>
      </w:r>
      <w:r w:rsidRPr="000F731F">
        <w:rPr>
          <w:b/>
          <w:bCs/>
          <w:sz w:val="24"/>
          <w:szCs w:val="24"/>
        </w:rPr>
        <w:t>30.06.20</w:t>
      </w:r>
      <w:r w:rsidR="00AD2A38" w:rsidRPr="000F731F">
        <w:rPr>
          <w:b/>
          <w:bCs/>
          <w:sz w:val="24"/>
          <w:szCs w:val="24"/>
        </w:rPr>
        <w:t>21</w:t>
      </w:r>
      <w:r w:rsidRPr="000F731F">
        <w:rPr>
          <w:b/>
          <w:bCs/>
          <w:sz w:val="24"/>
          <w:szCs w:val="24"/>
        </w:rPr>
        <w:t xml:space="preserve"> r.</w:t>
      </w:r>
    </w:p>
    <w:p w14:paraId="796F6DB4" w14:textId="2A60F302" w:rsidR="00C61552" w:rsidRPr="001A3348" w:rsidRDefault="00C61552" w:rsidP="00C61552">
      <w:pPr>
        <w:numPr>
          <w:ilvl w:val="3"/>
          <w:numId w:val="18"/>
        </w:numPr>
        <w:autoSpaceDE w:val="0"/>
        <w:autoSpaceDN w:val="0"/>
        <w:adjustRightInd w:val="0"/>
        <w:spacing w:line="300" w:lineRule="auto"/>
        <w:ind w:left="0" w:hanging="284"/>
        <w:jc w:val="both"/>
        <w:rPr>
          <w:sz w:val="24"/>
          <w:szCs w:val="24"/>
        </w:rPr>
      </w:pPr>
      <w:r w:rsidRPr="001A3348">
        <w:rPr>
          <w:sz w:val="24"/>
          <w:szCs w:val="24"/>
        </w:rPr>
        <w:t xml:space="preserve">Za datę wykonania dokumentacji projektowej w terminie uznaje się dostarczenie do siedziby Zamawiającego kompletnej dokumentacji wraz z oświadczeniem o jej kompletności </w:t>
      </w:r>
      <w:r w:rsidR="000F731F">
        <w:rPr>
          <w:sz w:val="24"/>
          <w:szCs w:val="24"/>
        </w:rPr>
        <w:br/>
      </w:r>
      <w:r w:rsidRPr="001A3348">
        <w:rPr>
          <w:sz w:val="24"/>
          <w:szCs w:val="24"/>
        </w:rPr>
        <w:t xml:space="preserve">i podpisanie protokołu odbioru. </w:t>
      </w:r>
    </w:p>
    <w:p w14:paraId="42D0906C" w14:textId="71643BB9" w:rsidR="00C61552" w:rsidRPr="001A3348" w:rsidRDefault="00C61552" w:rsidP="00C61552">
      <w:pPr>
        <w:numPr>
          <w:ilvl w:val="3"/>
          <w:numId w:val="18"/>
        </w:numPr>
        <w:autoSpaceDE w:val="0"/>
        <w:autoSpaceDN w:val="0"/>
        <w:adjustRightInd w:val="0"/>
        <w:spacing w:line="300" w:lineRule="auto"/>
        <w:ind w:left="0" w:hanging="284"/>
        <w:jc w:val="both"/>
        <w:rPr>
          <w:sz w:val="24"/>
          <w:szCs w:val="24"/>
        </w:rPr>
      </w:pPr>
      <w:r w:rsidRPr="001A3348">
        <w:rPr>
          <w:sz w:val="24"/>
          <w:szCs w:val="24"/>
        </w:rPr>
        <w:t xml:space="preserve">Wymagany przez Zamawiającego okres gwarancji wynosi – </w:t>
      </w:r>
      <w:r w:rsidR="000F731F">
        <w:rPr>
          <w:sz w:val="24"/>
          <w:szCs w:val="24"/>
        </w:rPr>
        <w:t xml:space="preserve">36 </w:t>
      </w:r>
      <w:r w:rsidRPr="001A3348">
        <w:rPr>
          <w:sz w:val="24"/>
          <w:szCs w:val="24"/>
        </w:rPr>
        <w:t>miesięcy. Okres gwarancji rozpoczyna się z dniem podpisania przez Zamawiającego protokołu odbioru końcowego dokumentacji projektowej.</w:t>
      </w:r>
    </w:p>
    <w:p w14:paraId="564146CA" w14:textId="77777777" w:rsidR="00C61552" w:rsidRPr="001A3348" w:rsidRDefault="00C61552" w:rsidP="00C61552">
      <w:pPr>
        <w:spacing w:line="300" w:lineRule="auto"/>
        <w:jc w:val="both"/>
        <w:rPr>
          <w:b/>
          <w:sz w:val="24"/>
          <w:szCs w:val="24"/>
        </w:rPr>
      </w:pPr>
    </w:p>
    <w:p w14:paraId="06F69679" w14:textId="2497FDCD" w:rsidR="00C61552" w:rsidRDefault="00C61552" w:rsidP="000F731F">
      <w:pPr>
        <w:spacing w:line="300" w:lineRule="auto"/>
        <w:jc w:val="center"/>
        <w:rPr>
          <w:b/>
          <w:sz w:val="24"/>
          <w:szCs w:val="24"/>
        </w:rPr>
      </w:pPr>
      <w:r w:rsidRPr="001A3348">
        <w:rPr>
          <w:b/>
          <w:sz w:val="24"/>
          <w:szCs w:val="24"/>
        </w:rPr>
        <w:t>§ 4</w:t>
      </w:r>
    </w:p>
    <w:p w14:paraId="75F059E4" w14:textId="77777777" w:rsidR="00646544" w:rsidRPr="001A3348" w:rsidRDefault="00646544" w:rsidP="000F731F">
      <w:pPr>
        <w:spacing w:line="300" w:lineRule="auto"/>
        <w:jc w:val="center"/>
        <w:rPr>
          <w:b/>
          <w:sz w:val="24"/>
          <w:szCs w:val="24"/>
        </w:rPr>
      </w:pPr>
    </w:p>
    <w:p w14:paraId="3CF75F7F" w14:textId="77777777" w:rsidR="00C61552" w:rsidRPr="001A3348" w:rsidRDefault="00C61552" w:rsidP="00C61552">
      <w:pPr>
        <w:numPr>
          <w:ilvl w:val="2"/>
          <w:numId w:val="3"/>
        </w:numPr>
        <w:spacing w:line="300" w:lineRule="auto"/>
        <w:ind w:left="0"/>
        <w:jc w:val="both"/>
        <w:rPr>
          <w:sz w:val="24"/>
          <w:szCs w:val="24"/>
        </w:rPr>
      </w:pPr>
      <w:r w:rsidRPr="001A3348">
        <w:rPr>
          <w:sz w:val="24"/>
          <w:szCs w:val="24"/>
        </w:rPr>
        <w:t>Wykonawca przekaże Zamawiającemu kompletne i zgodne z umową egzemplarze dokumentacji projektowej będącej przedmiotem niniejszego zamówienia w siedzibie Zamawiającego w terminie określonym w §3 ust. 1.</w:t>
      </w:r>
    </w:p>
    <w:p w14:paraId="7917662C" w14:textId="77777777" w:rsidR="00C61552" w:rsidRPr="001A3348" w:rsidRDefault="00C61552" w:rsidP="00C61552">
      <w:pPr>
        <w:numPr>
          <w:ilvl w:val="2"/>
          <w:numId w:val="3"/>
        </w:numPr>
        <w:spacing w:line="300" w:lineRule="auto"/>
        <w:ind w:left="0"/>
        <w:jc w:val="both"/>
        <w:rPr>
          <w:sz w:val="24"/>
          <w:szCs w:val="24"/>
        </w:rPr>
      </w:pPr>
      <w:r w:rsidRPr="001A3348">
        <w:rPr>
          <w:sz w:val="24"/>
          <w:szCs w:val="24"/>
        </w:rPr>
        <w:t xml:space="preserve">Zamawiający w terminie 3 dni roboczych dokona sprawdzenia zgodności przekazanej dokumentacji projektowej z zakresem umowy i sporządzi protokół zdawczo – odbiorczy, w którym potwierdzi dokonanie odbioru prac projektowych. Zamawiający odmówi przyjęcia przedłożonych przez Wykonawcę opracowań w całości lub części ze wskazaniem przyczyn </w:t>
      </w:r>
      <w:r w:rsidRPr="001A3348">
        <w:rPr>
          <w:sz w:val="24"/>
          <w:szCs w:val="24"/>
        </w:rPr>
        <w:lastRenderedPageBreak/>
        <w:t>odmowy pisemnie zawiadamiając o tym Wykonawcę na wskazany przez niego adres. W przypadku, gdy Zamawiający odmówi przyjęcia całości opracowania lub jego części, Wykonawca niezwłocznie wykona nowe opracowania lub jego części, uwzględniając zastrzeżenia zgłoszone przez Zamawiającego i przedłoży Zamawiającemu do odbioru ponownie wykonane opracowanie lub jego część, w terminie 3 dni roboczych od otrzymania zawiadomienia o odmowie przyjęcia jego pierwotnej wersji.</w:t>
      </w:r>
    </w:p>
    <w:p w14:paraId="11B79A6D" w14:textId="77777777" w:rsidR="00C61552" w:rsidRPr="001A3348" w:rsidRDefault="00C61552" w:rsidP="00C61552">
      <w:pPr>
        <w:numPr>
          <w:ilvl w:val="2"/>
          <w:numId w:val="3"/>
        </w:numPr>
        <w:spacing w:line="300" w:lineRule="auto"/>
        <w:ind w:left="0"/>
        <w:jc w:val="both"/>
        <w:rPr>
          <w:sz w:val="24"/>
          <w:szCs w:val="24"/>
        </w:rPr>
      </w:pPr>
      <w:r w:rsidRPr="001A3348">
        <w:rPr>
          <w:sz w:val="24"/>
          <w:szCs w:val="24"/>
        </w:rPr>
        <w:t>Do dokumentacji Wykonawca załącza wykaz opracowań dokumentacji oraz pisemne oświadczenie, że dokumentacja jest wykonana zgodnie z umową i jest kompletna z punktu widzenia celu, któremu ma służyć.</w:t>
      </w:r>
    </w:p>
    <w:p w14:paraId="4BAC0590" w14:textId="77777777" w:rsidR="00C61552" w:rsidRPr="001A3348" w:rsidRDefault="00C61552" w:rsidP="00C61552">
      <w:pPr>
        <w:numPr>
          <w:ilvl w:val="2"/>
          <w:numId w:val="3"/>
        </w:numPr>
        <w:spacing w:line="300" w:lineRule="auto"/>
        <w:ind w:left="0"/>
        <w:jc w:val="both"/>
        <w:rPr>
          <w:sz w:val="24"/>
          <w:szCs w:val="24"/>
        </w:rPr>
      </w:pPr>
      <w:r w:rsidRPr="001A3348">
        <w:rPr>
          <w:sz w:val="24"/>
          <w:szCs w:val="24"/>
        </w:rPr>
        <w:t>Brak oświadczenia, o którym mowa w ust. 3, skutkować będzie nienależytym wykonaniem przedmiotu umowy.</w:t>
      </w:r>
    </w:p>
    <w:p w14:paraId="215E4779" w14:textId="77777777" w:rsidR="00C61552" w:rsidRPr="001A3348" w:rsidRDefault="00C61552" w:rsidP="00C61552">
      <w:pPr>
        <w:numPr>
          <w:ilvl w:val="2"/>
          <w:numId w:val="3"/>
        </w:numPr>
        <w:spacing w:line="300" w:lineRule="auto"/>
        <w:ind w:left="0"/>
        <w:jc w:val="both"/>
        <w:rPr>
          <w:sz w:val="24"/>
          <w:szCs w:val="24"/>
        </w:rPr>
      </w:pPr>
      <w:r w:rsidRPr="001A3348">
        <w:rPr>
          <w:sz w:val="24"/>
          <w:szCs w:val="24"/>
        </w:rPr>
        <w:t>Odebranie przez Zamawiającego opracowań według procedury określonej w niniejszym paragrafie, nie zwalnia Wykonawcy z odpowiedzialności za nienależyte wykonanie przedmiotu niniejszej umowy ani jej nie ogranicza.</w:t>
      </w:r>
    </w:p>
    <w:p w14:paraId="38E89E7C" w14:textId="77777777" w:rsidR="00C61552" w:rsidRPr="001A3348" w:rsidRDefault="00C61552" w:rsidP="00C61552">
      <w:pPr>
        <w:numPr>
          <w:ilvl w:val="2"/>
          <w:numId w:val="3"/>
        </w:numPr>
        <w:spacing w:line="300" w:lineRule="auto"/>
        <w:ind w:left="0"/>
        <w:jc w:val="both"/>
        <w:rPr>
          <w:sz w:val="24"/>
          <w:szCs w:val="24"/>
        </w:rPr>
      </w:pPr>
      <w:r w:rsidRPr="001A3348">
        <w:rPr>
          <w:sz w:val="24"/>
          <w:szCs w:val="24"/>
        </w:rPr>
        <w:t>Podpisanie protokołów zdawczo -odbiorczych nie oznacza potwierdzenia braku wad fizycznych i prawnych wykonanej w ramach realizacji przedmiotu niniejszej umowy dokumentacji projektowej.</w:t>
      </w:r>
    </w:p>
    <w:p w14:paraId="4F14D75C" w14:textId="77777777" w:rsidR="00C61552" w:rsidRPr="001A3348" w:rsidRDefault="00C61552" w:rsidP="00C61552">
      <w:pPr>
        <w:numPr>
          <w:ilvl w:val="2"/>
          <w:numId w:val="3"/>
        </w:numPr>
        <w:spacing w:line="300" w:lineRule="auto"/>
        <w:ind w:left="0"/>
        <w:jc w:val="both"/>
        <w:rPr>
          <w:sz w:val="24"/>
          <w:szCs w:val="24"/>
        </w:rPr>
      </w:pPr>
      <w:r w:rsidRPr="001A3348">
        <w:rPr>
          <w:sz w:val="24"/>
          <w:szCs w:val="24"/>
        </w:rPr>
        <w:t>Po odebraniu przedmiotu zamówienia przez Zamawiającego dokumentacja projektowa staje się własnością Zamawiającego.</w:t>
      </w:r>
    </w:p>
    <w:p w14:paraId="6D96B5DE" w14:textId="77777777" w:rsidR="00C61552" w:rsidRPr="001A3348" w:rsidRDefault="00C61552" w:rsidP="00C61552">
      <w:pPr>
        <w:autoSpaceDE w:val="0"/>
        <w:autoSpaceDN w:val="0"/>
        <w:adjustRightInd w:val="0"/>
        <w:spacing w:line="300" w:lineRule="auto"/>
        <w:jc w:val="both"/>
        <w:rPr>
          <w:b/>
          <w:bCs/>
          <w:sz w:val="24"/>
          <w:szCs w:val="24"/>
        </w:rPr>
      </w:pPr>
    </w:p>
    <w:p w14:paraId="49CBF07F" w14:textId="77777777" w:rsidR="00C61552" w:rsidRPr="001A3348" w:rsidRDefault="00C61552" w:rsidP="00C61552">
      <w:pPr>
        <w:autoSpaceDE w:val="0"/>
        <w:autoSpaceDN w:val="0"/>
        <w:adjustRightInd w:val="0"/>
        <w:spacing w:line="300" w:lineRule="auto"/>
        <w:jc w:val="center"/>
        <w:rPr>
          <w:b/>
          <w:bCs/>
          <w:sz w:val="24"/>
          <w:szCs w:val="24"/>
        </w:rPr>
      </w:pPr>
      <w:r w:rsidRPr="001A3348">
        <w:rPr>
          <w:b/>
          <w:bCs/>
          <w:sz w:val="24"/>
          <w:szCs w:val="24"/>
        </w:rPr>
        <w:t>Wynagrodzenie</w:t>
      </w:r>
    </w:p>
    <w:p w14:paraId="2FD612E0" w14:textId="77777777" w:rsidR="00C61552" w:rsidRPr="001A3348" w:rsidRDefault="00C61552" w:rsidP="00C61552">
      <w:pPr>
        <w:autoSpaceDE w:val="0"/>
        <w:autoSpaceDN w:val="0"/>
        <w:adjustRightInd w:val="0"/>
        <w:spacing w:line="300" w:lineRule="auto"/>
        <w:jc w:val="center"/>
        <w:rPr>
          <w:b/>
          <w:bCs/>
          <w:sz w:val="24"/>
          <w:szCs w:val="24"/>
        </w:rPr>
      </w:pPr>
      <w:r w:rsidRPr="001A3348">
        <w:rPr>
          <w:b/>
          <w:bCs/>
          <w:sz w:val="24"/>
          <w:szCs w:val="24"/>
        </w:rPr>
        <w:t>§ 5</w:t>
      </w:r>
    </w:p>
    <w:p w14:paraId="429EF3F1" w14:textId="77777777" w:rsidR="00C61552" w:rsidRPr="001A3348" w:rsidRDefault="00C61552" w:rsidP="00C61552">
      <w:pPr>
        <w:autoSpaceDE w:val="0"/>
        <w:autoSpaceDN w:val="0"/>
        <w:adjustRightInd w:val="0"/>
        <w:spacing w:line="300" w:lineRule="auto"/>
        <w:jc w:val="center"/>
        <w:rPr>
          <w:b/>
          <w:bCs/>
          <w:sz w:val="24"/>
          <w:szCs w:val="24"/>
        </w:rPr>
      </w:pPr>
    </w:p>
    <w:p w14:paraId="670132D9" w14:textId="77777777" w:rsidR="00C61552" w:rsidRPr="001A3348" w:rsidRDefault="00C61552" w:rsidP="00C61552">
      <w:pPr>
        <w:autoSpaceDE w:val="0"/>
        <w:autoSpaceDN w:val="0"/>
        <w:adjustRightInd w:val="0"/>
        <w:spacing w:line="300" w:lineRule="auto"/>
        <w:jc w:val="both"/>
        <w:rPr>
          <w:sz w:val="24"/>
          <w:szCs w:val="24"/>
        </w:rPr>
      </w:pPr>
      <w:r w:rsidRPr="001A3348">
        <w:rPr>
          <w:sz w:val="24"/>
          <w:szCs w:val="24"/>
        </w:rPr>
        <w:t>1. Wynagrodzenie za wykonanie przedmiotu umowy wynosi:</w:t>
      </w:r>
    </w:p>
    <w:p w14:paraId="3408A7EB" w14:textId="77777777" w:rsidR="00C61552" w:rsidRPr="001A3348" w:rsidRDefault="00C61552" w:rsidP="000F731F">
      <w:pPr>
        <w:autoSpaceDE w:val="0"/>
        <w:autoSpaceDN w:val="0"/>
        <w:adjustRightInd w:val="0"/>
        <w:spacing w:line="300" w:lineRule="auto"/>
        <w:jc w:val="both"/>
        <w:rPr>
          <w:sz w:val="24"/>
          <w:szCs w:val="24"/>
        </w:rPr>
      </w:pPr>
      <w:r w:rsidRPr="001A3348">
        <w:rPr>
          <w:sz w:val="24"/>
          <w:szCs w:val="24"/>
        </w:rPr>
        <w:t>Cena brutto ……………..zł.  (słownie: ………………………………………………………)</w:t>
      </w:r>
    </w:p>
    <w:p w14:paraId="4B1EAA3A" w14:textId="77777777" w:rsidR="00C61552" w:rsidRPr="001A3348" w:rsidRDefault="00C61552" w:rsidP="000F731F">
      <w:pPr>
        <w:autoSpaceDE w:val="0"/>
        <w:autoSpaceDN w:val="0"/>
        <w:adjustRightInd w:val="0"/>
        <w:spacing w:line="300" w:lineRule="auto"/>
        <w:jc w:val="both"/>
        <w:rPr>
          <w:sz w:val="24"/>
          <w:szCs w:val="24"/>
        </w:rPr>
      </w:pPr>
      <w:r w:rsidRPr="001A3348">
        <w:rPr>
          <w:sz w:val="24"/>
          <w:szCs w:val="24"/>
        </w:rPr>
        <w:t>Podatek VAT w kwocie ……………..zł. (słownie: ………………………………….. 00/100)</w:t>
      </w:r>
    </w:p>
    <w:p w14:paraId="72755453" w14:textId="77777777" w:rsidR="00C61552" w:rsidRPr="001A3348" w:rsidRDefault="00C61552" w:rsidP="000F731F">
      <w:pPr>
        <w:autoSpaceDE w:val="0"/>
        <w:autoSpaceDN w:val="0"/>
        <w:adjustRightInd w:val="0"/>
        <w:spacing w:line="300" w:lineRule="auto"/>
        <w:jc w:val="both"/>
        <w:rPr>
          <w:sz w:val="24"/>
          <w:szCs w:val="24"/>
        </w:rPr>
      </w:pPr>
      <w:r w:rsidRPr="001A3348">
        <w:rPr>
          <w:sz w:val="24"/>
          <w:szCs w:val="24"/>
        </w:rPr>
        <w:t>Cena netto ……………….zł. (słownie: ……………………………………………………….)</w:t>
      </w:r>
    </w:p>
    <w:p w14:paraId="1A30EB84" w14:textId="77777777" w:rsidR="00C61552" w:rsidRPr="001A3348" w:rsidRDefault="00C61552" w:rsidP="000F731F">
      <w:pPr>
        <w:autoSpaceDE w:val="0"/>
        <w:autoSpaceDN w:val="0"/>
        <w:adjustRightInd w:val="0"/>
        <w:spacing w:line="300" w:lineRule="auto"/>
        <w:ind w:firstLine="708"/>
        <w:jc w:val="both"/>
        <w:rPr>
          <w:sz w:val="24"/>
          <w:szCs w:val="24"/>
        </w:rPr>
      </w:pPr>
      <w:r w:rsidRPr="001A3348">
        <w:rPr>
          <w:sz w:val="24"/>
          <w:szCs w:val="24"/>
        </w:rPr>
        <w:t xml:space="preserve">z  tego: </w:t>
      </w:r>
    </w:p>
    <w:p w14:paraId="61C7E810" w14:textId="77777777" w:rsidR="00C61552" w:rsidRPr="001A3348" w:rsidRDefault="00C61552" w:rsidP="00C61552">
      <w:pPr>
        <w:autoSpaceDE w:val="0"/>
        <w:autoSpaceDN w:val="0"/>
        <w:adjustRightInd w:val="0"/>
        <w:spacing w:line="300" w:lineRule="auto"/>
        <w:jc w:val="both"/>
        <w:rPr>
          <w:sz w:val="24"/>
          <w:szCs w:val="24"/>
        </w:rPr>
      </w:pPr>
      <w:r w:rsidRPr="001A3348">
        <w:rPr>
          <w:sz w:val="24"/>
          <w:szCs w:val="24"/>
        </w:rPr>
        <w:t>2. Płatność za wykonanie przedmiotu umowy nastąpi fakturą końcową, po podpisaniu protokołu odbioru.</w:t>
      </w:r>
    </w:p>
    <w:p w14:paraId="4D1EA818" w14:textId="77777777" w:rsidR="00C61552" w:rsidRPr="001A3348" w:rsidRDefault="00C61552" w:rsidP="00C61552">
      <w:pPr>
        <w:autoSpaceDE w:val="0"/>
        <w:autoSpaceDN w:val="0"/>
        <w:adjustRightInd w:val="0"/>
        <w:spacing w:line="300" w:lineRule="auto"/>
        <w:jc w:val="both"/>
        <w:rPr>
          <w:sz w:val="24"/>
          <w:szCs w:val="24"/>
        </w:rPr>
      </w:pPr>
      <w:r w:rsidRPr="001A3348">
        <w:rPr>
          <w:sz w:val="24"/>
          <w:szCs w:val="24"/>
        </w:rPr>
        <w:t>3. Podstawę do określenia wyżej wymienionych cen stanowi złożona i przyjęta oferta.</w:t>
      </w:r>
    </w:p>
    <w:p w14:paraId="2C238B58" w14:textId="77777777" w:rsidR="00C61552" w:rsidRPr="001A3348" w:rsidRDefault="00C61552" w:rsidP="00C61552">
      <w:pPr>
        <w:autoSpaceDE w:val="0"/>
        <w:autoSpaceDN w:val="0"/>
        <w:adjustRightInd w:val="0"/>
        <w:spacing w:line="300" w:lineRule="auto"/>
        <w:jc w:val="both"/>
        <w:rPr>
          <w:sz w:val="24"/>
          <w:szCs w:val="24"/>
        </w:rPr>
      </w:pPr>
      <w:r w:rsidRPr="001A3348">
        <w:rPr>
          <w:sz w:val="24"/>
          <w:szCs w:val="24"/>
        </w:rPr>
        <w:t>4. Kwoty określone w ust. 1 zawierają wszelkie koszty związane z realizacją zadania.</w:t>
      </w:r>
    </w:p>
    <w:p w14:paraId="6AA574A6" w14:textId="77777777" w:rsidR="00C61552" w:rsidRPr="001A3348" w:rsidRDefault="00C61552" w:rsidP="00C61552">
      <w:pPr>
        <w:autoSpaceDE w:val="0"/>
        <w:autoSpaceDN w:val="0"/>
        <w:adjustRightInd w:val="0"/>
        <w:spacing w:line="300" w:lineRule="auto"/>
        <w:jc w:val="both"/>
        <w:rPr>
          <w:sz w:val="24"/>
          <w:szCs w:val="24"/>
        </w:rPr>
      </w:pPr>
    </w:p>
    <w:p w14:paraId="687901A8" w14:textId="77777777" w:rsidR="00C61552" w:rsidRPr="001A3348" w:rsidRDefault="00C61552" w:rsidP="00C61552">
      <w:pPr>
        <w:autoSpaceDE w:val="0"/>
        <w:autoSpaceDN w:val="0"/>
        <w:adjustRightInd w:val="0"/>
        <w:spacing w:line="300" w:lineRule="auto"/>
        <w:jc w:val="center"/>
        <w:rPr>
          <w:b/>
          <w:sz w:val="24"/>
          <w:szCs w:val="24"/>
        </w:rPr>
      </w:pPr>
      <w:r w:rsidRPr="001A3348">
        <w:rPr>
          <w:b/>
          <w:sz w:val="24"/>
          <w:szCs w:val="24"/>
        </w:rPr>
        <w:t>Warunki płatności</w:t>
      </w:r>
    </w:p>
    <w:p w14:paraId="054185D1" w14:textId="77777777" w:rsidR="00C61552" w:rsidRPr="001A3348" w:rsidRDefault="00C61552" w:rsidP="00C61552">
      <w:pPr>
        <w:autoSpaceDE w:val="0"/>
        <w:autoSpaceDN w:val="0"/>
        <w:adjustRightInd w:val="0"/>
        <w:spacing w:line="300" w:lineRule="auto"/>
        <w:jc w:val="center"/>
        <w:rPr>
          <w:b/>
          <w:bCs/>
          <w:sz w:val="24"/>
          <w:szCs w:val="24"/>
        </w:rPr>
      </w:pPr>
      <w:r w:rsidRPr="001A3348">
        <w:rPr>
          <w:b/>
          <w:bCs/>
          <w:sz w:val="24"/>
          <w:szCs w:val="24"/>
        </w:rPr>
        <w:t>§ 6</w:t>
      </w:r>
    </w:p>
    <w:p w14:paraId="3DB75919" w14:textId="77777777" w:rsidR="00C61552" w:rsidRPr="001A3348" w:rsidRDefault="00C61552" w:rsidP="00C61552">
      <w:pPr>
        <w:autoSpaceDE w:val="0"/>
        <w:autoSpaceDN w:val="0"/>
        <w:adjustRightInd w:val="0"/>
        <w:spacing w:line="300" w:lineRule="auto"/>
        <w:jc w:val="center"/>
        <w:rPr>
          <w:b/>
          <w:bCs/>
          <w:sz w:val="24"/>
          <w:szCs w:val="24"/>
        </w:rPr>
      </w:pPr>
    </w:p>
    <w:p w14:paraId="3DE1FA6F" w14:textId="77777777" w:rsidR="00C61552" w:rsidRPr="001A3348" w:rsidRDefault="00C61552" w:rsidP="00C61552">
      <w:pPr>
        <w:numPr>
          <w:ilvl w:val="6"/>
          <w:numId w:val="18"/>
        </w:numPr>
        <w:autoSpaceDE w:val="0"/>
        <w:autoSpaceDN w:val="0"/>
        <w:adjustRightInd w:val="0"/>
        <w:spacing w:line="300" w:lineRule="auto"/>
        <w:ind w:left="0" w:hanging="284"/>
        <w:jc w:val="both"/>
        <w:rPr>
          <w:sz w:val="24"/>
          <w:szCs w:val="24"/>
        </w:rPr>
      </w:pPr>
      <w:r w:rsidRPr="001A3348">
        <w:rPr>
          <w:sz w:val="24"/>
          <w:szCs w:val="24"/>
        </w:rPr>
        <w:t>Podstawą do rozliczenia pomiędzy Zamawiającym a Wykonawcą jest faktura wystawiona przez Wykonawcę po dokonaniu odbioru przedmiotu umowy.</w:t>
      </w:r>
    </w:p>
    <w:p w14:paraId="215152D0" w14:textId="77777777" w:rsidR="00C61552" w:rsidRPr="001A3348" w:rsidRDefault="00C61552" w:rsidP="00C61552">
      <w:pPr>
        <w:numPr>
          <w:ilvl w:val="6"/>
          <w:numId w:val="18"/>
        </w:numPr>
        <w:autoSpaceDE w:val="0"/>
        <w:autoSpaceDN w:val="0"/>
        <w:adjustRightInd w:val="0"/>
        <w:spacing w:line="300" w:lineRule="auto"/>
        <w:ind w:left="0" w:hanging="284"/>
        <w:jc w:val="both"/>
        <w:rPr>
          <w:sz w:val="24"/>
          <w:szCs w:val="24"/>
        </w:rPr>
      </w:pPr>
      <w:r w:rsidRPr="001A3348">
        <w:rPr>
          <w:sz w:val="24"/>
          <w:szCs w:val="24"/>
        </w:rPr>
        <w:lastRenderedPageBreak/>
        <w:t>Termin płatności faktury końcowej określa się do 30 dni, od daty otrzymania kompletu dokumentów przez Zamawiającego, tj. prawidłowo wystawionej faktury i właściwie podpisanego, protokołu zdawczo-odbiorczego.</w:t>
      </w:r>
    </w:p>
    <w:p w14:paraId="47E2AAE9" w14:textId="77777777" w:rsidR="00C61552" w:rsidRPr="001A3348" w:rsidRDefault="00C61552" w:rsidP="00C61552">
      <w:pPr>
        <w:numPr>
          <w:ilvl w:val="6"/>
          <w:numId w:val="18"/>
        </w:numPr>
        <w:autoSpaceDE w:val="0"/>
        <w:autoSpaceDN w:val="0"/>
        <w:adjustRightInd w:val="0"/>
        <w:spacing w:line="300" w:lineRule="auto"/>
        <w:ind w:left="0" w:hanging="284"/>
        <w:jc w:val="both"/>
        <w:rPr>
          <w:sz w:val="24"/>
          <w:szCs w:val="24"/>
        </w:rPr>
      </w:pPr>
      <w:r w:rsidRPr="001A3348">
        <w:rPr>
          <w:sz w:val="24"/>
          <w:szCs w:val="24"/>
        </w:rPr>
        <w:t>Faktura za wykonane prace stanowiące przedmiot umowy będzie płatna przelewem na konto Wykonawcy wskazane na wystawionej fakturze.</w:t>
      </w:r>
    </w:p>
    <w:p w14:paraId="5DC39312" w14:textId="77777777" w:rsidR="00C61552" w:rsidRPr="001A3348" w:rsidRDefault="00C61552" w:rsidP="00C61552">
      <w:pPr>
        <w:numPr>
          <w:ilvl w:val="6"/>
          <w:numId w:val="18"/>
        </w:numPr>
        <w:autoSpaceDE w:val="0"/>
        <w:autoSpaceDN w:val="0"/>
        <w:adjustRightInd w:val="0"/>
        <w:spacing w:line="300" w:lineRule="auto"/>
        <w:ind w:left="0" w:hanging="284"/>
        <w:jc w:val="both"/>
        <w:rPr>
          <w:sz w:val="24"/>
          <w:szCs w:val="24"/>
        </w:rPr>
      </w:pPr>
      <w:r w:rsidRPr="001A3348">
        <w:rPr>
          <w:sz w:val="24"/>
          <w:szCs w:val="24"/>
        </w:rPr>
        <w:t>Za dzień zapłaty przyjmuje się dzień obciążenia rachunku Zamawiającego.</w:t>
      </w:r>
    </w:p>
    <w:p w14:paraId="32EDFEFE" w14:textId="77777777" w:rsidR="00C61552" w:rsidRPr="001A3348" w:rsidRDefault="00C61552" w:rsidP="00C61552">
      <w:pPr>
        <w:numPr>
          <w:ilvl w:val="6"/>
          <w:numId w:val="18"/>
        </w:numPr>
        <w:autoSpaceDE w:val="0"/>
        <w:autoSpaceDN w:val="0"/>
        <w:adjustRightInd w:val="0"/>
        <w:spacing w:line="300" w:lineRule="auto"/>
        <w:ind w:left="0" w:hanging="284"/>
        <w:jc w:val="both"/>
        <w:rPr>
          <w:sz w:val="24"/>
          <w:szCs w:val="24"/>
        </w:rPr>
      </w:pPr>
      <w:r w:rsidRPr="001A3348">
        <w:rPr>
          <w:sz w:val="24"/>
          <w:szCs w:val="24"/>
        </w:rPr>
        <w:t>Bez zgody Zamawiającego Wykonawca nie może udzielać na rzecz osób trzecich cesji jakichkolwiek wierzytelności i zobowiązań wynikających z niniejszej umowy.</w:t>
      </w:r>
    </w:p>
    <w:p w14:paraId="6F5C2DDD" w14:textId="77777777" w:rsidR="00C61552" w:rsidRPr="001A3348" w:rsidRDefault="00C61552" w:rsidP="00C61552">
      <w:pPr>
        <w:autoSpaceDE w:val="0"/>
        <w:autoSpaceDN w:val="0"/>
        <w:adjustRightInd w:val="0"/>
        <w:spacing w:line="300" w:lineRule="auto"/>
        <w:jc w:val="both"/>
        <w:rPr>
          <w:b/>
          <w:bCs/>
          <w:sz w:val="24"/>
          <w:szCs w:val="24"/>
        </w:rPr>
      </w:pPr>
    </w:p>
    <w:p w14:paraId="3E585E16" w14:textId="77777777" w:rsidR="00C61552" w:rsidRPr="001A3348" w:rsidRDefault="00C61552" w:rsidP="00C61552">
      <w:pPr>
        <w:autoSpaceDE w:val="0"/>
        <w:autoSpaceDN w:val="0"/>
        <w:adjustRightInd w:val="0"/>
        <w:spacing w:line="300" w:lineRule="auto"/>
        <w:jc w:val="center"/>
        <w:rPr>
          <w:b/>
          <w:bCs/>
          <w:sz w:val="24"/>
          <w:szCs w:val="24"/>
        </w:rPr>
      </w:pPr>
      <w:r w:rsidRPr="001A3348">
        <w:rPr>
          <w:b/>
          <w:bCs/>
          <w:sz w:val="24"/>
          <w:szCs w:val="24"/>
        </w:rPr>
        <w:t>Gwarancja i rękojmia</w:t>
      </w:r>
    </w:p>
    <w:p w14:paraId="5F1E53EC" w14:textId="77777777" w:rsidR="00C61552" w:rsidRPr="001A3348" w:rsidRDefault="00C61552" w:rsidP="00C61552">
      <w:pPr>
        <w:autoSpaceDE w:val="0"/>
        <w:autoSpaceDN w:val="0"/>
        <w:adjustRightInd w:val="0"/>
        <w:spacing w:line="300" w:lineRule="auto"/>
        <w:jc w:val="center"/>
        <w:rPr>
          <w:b/>
          <w:bCs/>
          <w:sz w:val="24"/>
          <w:szCs w:val="24"/>
        </w:rPr>
      </w:pPr>
      <w:r w:rsidRPr="001A3348">
        <w:rPr>
          <w:b/>
          <w:bCs/>
          <w:sz w:val="24"/>
          <w:szCs w:val="24"/>
        </w:rPr>
        <w:t>§ 7</w:t>
      </w:r>
    </w:p>
    <w:p w14:paraId="29866E16" w14:textId="77777777" w:rsidR="00C61552" w:rsidRPr="001A3348" w:rsidRDefault="00C61552" w:rsidP="00C61552">
      <w:pPr>
        <w:autoSpaceDE w:val="0"/>
        <w:autoSpaceDN w:val="0"/>
        <w:adjustRightInd w:val="0"/>
        <w:spacing w:line="300" w:lineRule="auto"/>
        <w:jc w:val="center"/>
        <w:rPr>
          <w:b/>
          <w:bCs/>
          <w:sz w:val="24"/>
          <w:szCs w:val="24"/>
        </w:rPr>
      </w:pPr>
    </w:p>
    <w:p w14:paraId="253A044E" w14:textId="3A9C048B" w:rsidR="00C61552" w:rsidRPr="001A3348" w:rsidRDefault="00C61552" w:rsidP="00C61552">
      <w:pPr>
        <w:numPr>
          <w:ilvl w:val="0"/>
          <w:numId w:val="8"/>
        </w:numPr>
        <w:autoSpaceDE w:val="0"/>
        <w:autoSpaceDN w:val="0"/>
        <w:adjustRightInd w:val="0"/>
        <w:spacing w:line="300" w:lineRule="auto"/>
        <w:ind w:left="0" w:hanging="284"/>
        <w:jc w:val="both"/>
        <w:rPr>
          <w:b/>
          <w:bCs/>
          <w:sz w:val="24"/>
          <w:szCs w:val="24"/>
        </w:rPr>
      </w:pPr>
      <w:r w:rsidRPr="001A3348">
        <w:rPr>
          <w:bCs/>
          <w:sz w:val="24"/>
          <w:szCs w:val="24"/>
        </w:rPr>
        <w:t xml:space="preserve">Wykonawca jest odpowiedzialny wobec Zamawiającego z tytułu gwarancji należytego wykonania umowy </w:t>
      </w:r>
      <w:r w:rsidRPr="001A3348">
        <w:rPr>
          <w:b/>
          <w:bCs/>
          <w:sz w:val="24"/>
          <w:szCs w:val="24"/>
        </w:rPr>
        <w:t xml:space="preserve">przez okres </w:t>
      </w:r>
      <w:r w:rsidR="008F21BD">
        <w:rPr>
          <w:b/>
          <w:bCs/>
          <w:sz w:val="24"/>
          <w:szCs w:val="24"/>
        </w:rPr>
        <w:t>36</w:t>
      </w:r>
      <w:r w:rsidRPr="001A3348">
        <w:rPr>
          <w:b/>
          <w:bCs/>
          <w:sz w:val="24"/>
          <w:szCs w:val="24"/>
        </w:rPr>
        <w:t xml:space="preserve"> miesięcy.</w:t>
      </w:r>
    </w:p>
    <w:p w14:paraId="3DC3F4A9" w14:textId="77777777" w:rsidR="00C61552" w:rsidRPr="001A3348" w:rsidRDefault="00C61552" w:rsidP="00C61552">
      <w:pPr>
        <w:numPr>
          <w:ilvl w:val="0"/>
          <w:numId w:val="8"/>
        </w:numPr>
        <w:autoSpaceDE w:val="0"/>
        <w:autoSpaceDN w:val="0"/>
        <w:adjustRightInd w:val="0"/>
        <w:spacing w:line="300" w:lineRule="auto"/>
        <w:ind w:left="0" w:hanging="284"/>
        <w:jc w:val="both"/>
        <w:rPr>
          <w:b/>
          <w:bCs/>
          <w:sz w:val="24"/>
          <w:szCs w:val="24"/>
        </w:rPr>
      </w:pPr>
      <w:r w:rsidRPr="001A3348">
        <w:rPr>
          <w:bCs/>
          <w:sz w:val="24"/>
          <w:szCs w:val="24"/>
        </w:rPr>
        <w:t>Okres gwarancji rozpoczyna się z dniem podpisania przez Zamawiającego protokołu odbioru końcowego dokumentacji projektowej.</w:t>
      </w:r>
    </w:p>
    <w:p w14:paraId="218DC672" w14:textId="77777777" w:rsidR="00C61552" w:rsidRPr="001A3348" w:rsidRDefault="00C61552" w:rsidP="00C61552">
      <w:pPr>
        <w:numPr>
          <w:ilvl w:val="0"/>
          <w:numId w:val="8"/>
        </w:numPr>
        <w:autoSpaceDE w:val="0"/>
        <w:autoSpaceDN w:val="0"/>
        <w:adjustRightInd w:val="0"/>
        <w:spacing w:line="300" w:lineRule="auto"/>
        <w:ind w:left="0" w:hanging="284"/>
        <w:jc w:val="both"/>
        <w:rPr>
          <w:b/>
          <w:bCs/>
          <w:sz w:val="24"/>
          <w:szCs w:val="24"/>
        </w:rPr>
      </w:pPr>
      <w:r w:rsidRPr="001A3348">
        <w:rPr>
          <w:bCs/>
          <w:sz w:val="24"/>
          <w:szCs w:val="24"/>
        </w:rPr>
        <w:t>Wykonawca niezależnie od gwarancji ponosi odpowiedzialność z tytułu rękojmi za wady, której okres równy jest okresowi gwarancji.</w:t>
      </w:r>
    </w:p>
    <w:p w14:paraId="5702CF17" w14:textId="77777777" w:rsidR="00C61552" w:rsidRPr="001A3348" w:rsidRDefault="00C61552" w:rsidP="00C61552">
      <w:pPr>
        <w:numPr>
          <w:ilvl w:val="0"/>
          <w:numId w:val="8"/>
        </w:numPr>
        <w:autoSpaceDE w:val="0"/>
        <w:autoSpaceDN w:val="0"/>
        <w:adjustRightInd w:val="0"/>
        <w:spacing w:line="300" w:lineRule="auto"/>
        <w:ind w:left="0" w:hanging="284"/>
        <w:jc w:val="both"/>
        <w:rPr>
          <w:b/>
          <w:bCs/>
          <w:sz w:val="24"/>
          <w:szCs w:val="24"/>
        </w:rPr>
      </w:pPr>
      <w:r w:rsidRPr="001A3348">
        <w:rPr>
          <w:bCs/>
          <w:sz w:val="24"/>
          <w:szCs w:val="24"/>
        </w:rPr>
        <w:t>W okresie gwarancji Wykonawca jest zobowiązany do nieodpłatnego usuwania wad ujawnionych po odbiorze przedmiotu umowy, które wynikną z nieprawidłowego wykonania jakiegokolwiek opracowania projektowego albo jego części lub z jakiegokolwiek działania lub zaniedbania Wykonawcy.</w:t>
      </w:r>
    </w:p>
    <w:p w14:paraId="21CF90BB" w14:textId="77777777" w:rsidR="00C61552" w:rsidRPr="001A3348" w:rsidRDefault="00C61552" w:rsidP="00C61552">
      <w:pPr>
        <w:numPr>
          <w:ilvl w:val="0"/>
          <w:numId w:val="8"/>
        </w:numPr>
        <w:autoSpaceDE w:val="0"/>
        <w:autoSpaceDN w:val="0"/>
        <w:adjustRightInd w:val="0"/>
        <w:spacing w:line="300" w:lineRule="auto"/>
        <w:ind w:left="0" w:hanging="284"/>
        <w:jc w:val="both"/>
        <w:rPr>
          <w:b/>
          <w:bCs/>
          <w:sz w:val="24"/>
          <w:szCs w:val="24"/>
        </w:rPr>
      </w:pPr>
      <w:r w:rsidRPr="001A3348">
        <w:rPr>
          <w:bCs/>
          <w:sz w:val="24"/>
          <w:szCs w:val="24"/>
        </w:rPr>
        <w:t>Zamawiający może dochodzić roszczeń z tytułu rękojmi także po terminie określonym w ust. 1, jeżeli reklamował wadę dokumentacji przed upływem tego terminu.</w:t>
      </w:r>
    </w:p>
    <w:p w14:paraId="32F01493" w14:textId="77777777" w:rsidR="00C61552" w:rsidRPr="001A3348" w:rsidRDefault="00C61552" w:rsidP="00C61552">
      <w:pPr>
        <w:numPr>
          <w:ilvl w:val="0"/>
          <w:numId w:val="8"/>
        </w:numPr>
        <w:autoSpaceDE w:val="0"/>
        <w:autoSpaceDN w:val="0"/>
        <w:adjustRightInd w:val="0"/>
        <w:spacing w:line="300" w:lineRule="auto"/>
        <w:ind w:left="0" w:hanging="284"/>
        <w:jc w:val="both"/>
        <w:rPr>
          <w:b/>
          <w:bCs/>
          <w:sz w:val="24"/>
          <w:szCs w:val="24"/>
        </w:rPr>
      </w:pPr>
      <w:r w:rsidRPr="001A3348">
        <w:rPr>
          <w:bCs/>
          <w:sz w:val="24"/>
          <w:szCs w:val="24"/>
        </w:rPr>
        <w:t>O zauważonych wadach w dokumentacji Zamawiający zawiadomi Wykonawcę niezwłocznie po ich ujawnieniu. Wykonawca zobowiązany jest do usunięcia wad w terminie wskazanym przez Zamawiającego, który nie może mieć wpływu na wydłużenie czasu realizacji zadania przez Wykonawcę robót budowlanych.</w:t>
      </w:r>
    </w:p>
    <w:p w14:paraId="3F521F8C" w14:textId="77777777" w:rsidR="00C61552" w:rsidRPr="001A3348" w:rsidRDefault="00C61552" w:rsidP="00C61552">
      <w:pPr>
        <w:numPr>
          <w:ilvl w:val="0"/>
          <w:numId w:val="8"/>
        </w:numPr>
        <w:autoSpaceDE w:val="0"/>
        <w:autoSpaceDN w:val="0"/>
        <w:adjustRightInd w:val="0"/>
        <w:spacing w:line="300" w:lineRule="auto"/>
        <w:ind w:left="0" w:hanging="284"/>
        <w:jc w:val="both"/>
        <w:rPr>
          <w:b/>
          <w:bCs/>
          <w:sz w:val="24"/>
          <w:szCs w:val="24"/>
        </w:rPr>
      </w:pPr>
      <w:r w:rsidRPr="001A3348">
        <w:rPr>
          <w:bCs/>
          <w:sz w:val="24"/>
          <w:szCs w:val="24"/>
        </w:rPr>
        <w:t>W przypadku bezskutecznego upływu terminu wyznaczonego Wykonawcy przez Zamawiającego do usunięcia wad, Zamawiający ma prawo do zlecenia zastępczego ich usunięcia osobie trzeciej, a koszt wykonania dokumentacji uzupełniającej w całości pokryje Wykonawca.</w:t>
      </w:r>
    </w:p>
    <w:p w14:paraId="4C911706" w14:textId="77777777" w:rsidR="00C61552" w:rsidRPr="001A3348" w:rsidRDefault="00C61552" w:rsidP="00C61552">
      <w:pPr>
        <w:autoSpaceDE w:val="0"/>
        <w:autoSpaceDN w:val="0"/>
        <w:adjustRightInd w:val="0"/>
        <w:spacing w:line="300" w:lineRule="auto"/>
        <w:jc w:val="both"/>
        <w:rPr>
          <w:b/>
          <w:bCs/>
          <w:sz w:val="24"/>
          <w:szCs w:val="24"/>
        </w:rPr>
      </w:pPr>
    </w:p>
    <w:p w14:paraId="752D20DC" w14:textId="77777777" w:rsidR="00C61552" w:rsidRPr="001A3348" w:rsidRDefault="00C61552" w:rsidP="00C61552">
      <w:pPr>
        <w:autoSpaceDE w:val="0"/>
        <w:autoSpaceDN w:val="0"/>
        <w:adjustRightInd w:val="0"/>
        <w:spacing w:line="300" w:lineRule="auto"/>
        <w:rPr>
          <w:b/>
          <w:bCs/>
          <w:sz w:val="24"/>
          <w:szCs w:val="24"/>
        </w:rPr>
      </w:pPr>
    </w:p>
    <w:p w14:paraId="5F529666" w14:textId="77777777" w:rsidR="00C61552" w:rsidRPr="001A3348" w:rsidRDefault="00C61552" w:rsidP="00C61552">
      <w:pPr>
        <w:autoSpaceDE w:val="0"/>
        <w:autoSpaceDN w:val="0"/>
        <w:adjustRightInd w:val="0"/>
        <w:spacing w:line="300" w:lineRule="auto"/>
        <w:jc w:val="center"/>
        <w:rPr>
          <w:b/>
          <w:bCs/>
          <w:sz w:val="24"/>
          <w:szCs w:val="24"/>
        </w:rPr>
      </w:pPr>
      <w:r w:rsidRPr="001A3348">
        <w:rPr>
          <w:b/>
          <w:bCs/>
          <w:sz w:val="24"/>
          <w:szCs w:val="24"/>
        </w:rPr>
        <w:t>Kary umowne</w:t>
      </w:r>
    </w:p>
    <w:p w14:paraId="7E60B845" w14:textId="77777777" w:rsidR="00C61552" w:rsidRPr="001A3348" w:rsidRDefault="00C61552" w:rsidP="00C61552">
      <w:pPr>
        <w:autoSpaceDE w:val="0"/>
        <w:autoSpaceDN w:val="0"/>
        <w:adjustRightInd w:val="0"/>
        <w:spacing w:line="300" w:lineRule="auto"/>
        <w:jc w:val="center"/>
        <w:rPr>
          <w:b/>
          <w:bCs/>
          <w:sz w:val="24"/>
          <w:szCs w:val="24"/>
        </w:rPr>
      </w:pPr>
      <w:r w:rsidRPr="001A3348">
        <w:rPr>
          <w:b/>
          <w:bCs/>
          <w:sz w:val="24"/>
          <w:szCs w:val="24"/>
        </w:rPr>
        <w:t>§ 8</w:t>
      </w:r>
    </w:p>
    <w:p w14:paraId="5F8A1A83" w14:textId="77777777" w:rsidR="00C61552" w:rsidRPr="001A3348" w:rsidRDefault="00C61552" w:rsidP="00C61552">
      <w:pPr>
        <w:autoSpaceDE w:val="0"/>
        <w:autoSpaceDN w:val="0"/>
        <w:adjustRightInd w:val="0"/>
        <w:spacing w:line="300" w:lineRule="auto"/>
        <w:jc w:val="center"/>
        <w:rPr>
          <w:b/>
          <w:bCs/>
          <w:sz w:val="24"/>
          <w:szCs w:val="24"/>
        </w:rPr>
      </w:pPr>
    </w:p>
    <w:p w14:paraId="5027FFB6" w14:textId="77777777" w:rsidR="00C61552" w:rsidRPr="001A3348" w:rsidRDefault="00C61552" w:rsidP="00C61552">
      <w:pPr>
        <w:numPr>
          <w:ilvl w:val="0"/>
          <w:numId w:val="9"/>
        </w:numPr>
        <w:autoSpaceDE w:val="0"/>
        <w:autoSpaceDN w:val="0"/>
        <w:adjustRightInd w:val="0"/>
        <w:spacing w:line="300" w:lineRule="auto"/>
        <w:ind w:left="0" w:hanging="284"/>
        <w:jc w:val="both"/>
        <w:rPr>
          <w:sz w:val="24"/>
          <w:szCs w:val="24"/>
        </w:rPr>
      </w:pPr>
      <w:r w:rsidRPr="001A3348">
        <w:rPr>
          <w:sz w:val="24"/>
          <w:szCs w:val="24"/>
        </w:rPr>
        <w:t xml:space="preserve">Strony ustalają, że naprawienie szkody wynikłej z tytułu niewykonania bądź nienależytego wykonania zobowiązań niepieniężnych wynikających z niniejszej Umowy – nastąpi przez </w:t>
      </w:r>
      <w:r w:rsidRPr="001A3348">
        <w:rPr>
          <w:sz w:val="24"/>
          <w:szCs w:val="24"/>
        </w:rPr>
        <w:lastRenderedPageBreak/>
        <w:t>zapłatę określonej sumy (kara umowna) przez Wykonawcę, w następujących przypadkach i wysokościach:</w:t>
      </w:r>
    </w:p>
    <w:p w14:paraId="2989C714" w14:textId="77777777" w:rsidR="00C61552" w:rsidRPr="001A3348" w:rsidRDefault="00C61552" w:rsidP="008F21BD">
      <w:pPr>
        <w:numPr>
          <w:ilvl w:val="0"/>
          <w:numId w:val="10"/>
        </w:numPr>
        <w:autoSpaceDE w:val="0"/>
        <w:autoSpaceDN w:val="0"/>
        <w:adjustRightInd w:val="0"/>
        <w:spacing w:line="300" w:lineRule="auto"/>
        <w:ind w:left="567" w:hanging="425"/>
        <w:jc w:val="both"/>
        <w:rPr>
          <w:sz w:val="24"/>
          <w:szCs w:val="24"/>
        </w:rPr>
      </w:pPr>
      <w:r w:rsidRPr="001A3348">
        <w:rPr>
          <w:sz w:val="24"/>
          <w:szCs w:val="24"/>
        </w:rPr>
        <w:t>Zamawiający zapłaci Wykonawcy kary umowne w przypadku odstąpienia od umowy przez Wykonawcę z przyczyn, za które odpowiada Zamawiający, w wysokości 10 % całkowitego wynagrodzenia brutto określonego w § 5 ust. 1 umowy;</w:t>
      </w:r>
    </w:p>
    <w:p w14:paraId="25A71B91" w14:textId="77777777" w:rsidR="00C61552" w:rsidRPr="001A3348" w:rsidRDefault="00C61552" w:rsidP="008F21BD">
      <w:pPr>
        <w:numPr>
          <w:ilvl w:val="0"/>
          <w:numId w:val="10"/>
        </w:numPr>
        <w:autoSpaceDE w:val="0"/>
        <w:autoSpaceDN w:val="0"/>
        <w:adjustRightInd w:val="0"/>
        <w:spacing w:line="300" w:lineRule="auto"/>
        <w:ind w:left="567" w:hanging="425"/>
        <w:jc w:val="both"/>
        <w:rPr>
          <w:sz w:val="24"/>
          <w:szCs w:val="24"/>
        </w:rPr>
      </w:pPr>
      <w:r w:rsidRPr="001A3348">
        <w:rPr>
          <w:sz w:val="24"/>
          <w:szCs w:val="24"/>
        </w:rPr>
        <w:t>Wykonawca zapłaci Zamawiającemu kary umowne:</w:t>
      </w:r>
    </w:p>
    <w:p w14:paraId="16D9403A" w14:textId="77777777" w:rsidR="00C61552" w:rsidRPr="001A3348" w:rsidRDefault="00C61552" w:rsidP="008F21BD">
      <w:pPr>
        <w:numPr>
          <w:ilvl w:val="2"/>
          <w:numId w:val="5"/>
        </w:numPr>
        <w:autoSpaceDE w:val="0"/>
        <w:autoSpaceDN w:val="0"/>
        <w:adjustRightInd w:val="0"/>
        <w:spacing w:line="300" w:lineRule="auto"/>
        <w:ind w:left="993" w:hanging="426"/>
        <w:jc w:val="both"/>
        <w:rPr>
          <w:sz w:val="24"/>
          <w:szCs w:val="24"/>
        </w:rPr>
      </w:pPr>
      <w:r w:rsidRPr="001A3348">
        <w:rPr>
          <w:sz w:val="24"/>
          <w:szCs w:val="24"/>
        </w:rPr>
        <w:t>w przypadku odstąpienia od umowy przez Zamawiającego z przyczyn, za które odpowiada Wykonawca, w wysokości 10 % całkowitego wynagrodzenia brutto określonego w § 5 ust. 1 umowy;</w:t>
      </w:r>
    </w:p>
    <w:p w14:paraId="2781AD8A" w14:textId="77777777" w:rsidR="00C61552" w:rsidRPr="001A3348" w:rsidRDefault="00C61552" w:rsidP="008F21BD">
      <w:pPr>
        <w:numPr>
          <w:ilvl w:val="2"/>
          <w:numId w:val="5"/>
        </w:numPr>
        <w:autoSpaceDE w:val="0"/>
        <w:autoSpaceDN w:val="0"/>
        <w:adjustRightInd w:val="0"/>
        <w:spacing w:line="300" w:lineRule="auto"/>
        <w:ind w:left="993" w:hanging="426"/>
        <w:jc w:val="both"/>
        <w:rPr>
          <w:sz w:val="24"/>
          <w:szCs w:val="24"/>
        </w:rPr>
      </w:pPr>
      <w:r w:rsidRPr="001A3348">
        <w:rPr>
          <w:sz w:val="24"/>
          <w:szCs w:val="24"/>
        </w:rPr>
        <w:t>za opóźnienie w wykonaniu przedmiotu zamówienia w wysokości 0,1 % wynagrodzenia brutto określonego w § 5 ust. 1 umowy, licząc za każdy rozpoczęty dzień opóźnienia od daty zakończenia usługi określonej w § 3  ust. 1 umowy;</w:t>
      </w:r>
    </w:p>
    <w:p w14:paraId="34EB5103" w14:textId="65D8F047" w:rsidR="00C61552" w:rsidRDefault="00C61552" w:rsidP="008F21BD">
      <w:pPr>
        <w:numPr>
          <w:ilvl w:val="2"/>
          <w:numId w:val="5"/>
        </w:numPr>
        <w:autoSpaceDE w:val="0"/>
        <w:autoSpaceDN w:val="0"/>
        <w:adjustRightInd w:val="0"/>
        <w:spacing w:line="300" w:lineRule="auto"/>
        <w:ind w:left="993" w:hanging="426"/>
        <w:jc w:val="both"/>
        <w:rPr>
          <w:sz w:val="24"/>
          <w:szCs w:val="24"/>
        </w:rPr>
      </w:pPr>
      <w:r w:rsidRPr="001A3348">
        <w:rPr>
          <w:sz w:val="24"/>
          <w:szCs w:val="24"/>
        </w:rPr>
        <w:t>za opóźnienie w usunięciu wad dokumentacji stwierdzonych przy odbiorze końcowym lub w okresie rękojmi za wady projektu - w wysokości 0,1 % wynagrodzenia brutto określonego w § 5 ust. 1  umowy za każdy dzień opóźnienia, licząc od daty wyznaczonej na usunięcie wad.</w:t>
      </w:r>
    </w:p>
    <w:p w14:paraId="417E2693" w14:textId="2328C0E3" w:rsidR="002662CC" w:rsidRDefault="002662CC" w:rsidP="002662CC">
      <w:pPr>
        <w:numPr>
          <w:ilvl w:val="2"/>
          <w:numId w:val="5"/>
        </w:numPr>
        <w:autoSpaceDE w:val="0"/>
        <w:autoSpaceDN w:val="0"/>
        <w:adjustRightInd w:val="0"/>
        <w:spacing w:line="300" w:lineRule="auto"/>
        <w:ind w:left="993" w:hanging="426"/>
        <w:jc w:val="both"/>
        <w:rPr>
          <w:sz w:val="24"/>
          <w:szCs w:val="24"/>
        </w:rPr>
      </w:pPr>
      <w:r>
        <w:rPr>
          <w:sz w:val="24"/>
          <w:szCs w:val="24"/>
        </w:rPr>
        <w:t xml:space="preserve">za </w:t>
      </w:r>
      <w:r w:rsidR="007857AB">
        <w:rPr>
          <w:sz w:val="24"/>
          <w:szCs w:val="24"/>
        </w:rPr>
        <w:t>zwłokę</w:t>
      </w:r>
      <w:r>
        <w:rPr>
          <w:sz w:val="24"/>
          <w:szCs w:val="24"/>
        </w:rPr>
        <w:t xml:space="preserve"> w realizacji:</w:t>
      </w:r>
    </w:p>
    <w:p w14:paraId="18AADA12" w14:textId="2B5FAFE2" w:rsidR="002662CC" w:rsidRDefault="002662CC" w:rsidP="00A26FF5">
      <w:pPr>
        <w:autoSpaceDE w:val="0"/>
        <w:autoSpaceDN w:val="0"/>
        <w:adjustRightInd w:val="0"/>
        <w:spacing w:line="300" w:lineRule="auto"/>
        <w:ind w:left="1276" w:hanging="283"/>
        <w:jc w:val="both"/>
        <w:rPr>
          <w:sz w:val="24"/>
          <w:szCs w:val="24"/>
        </w:rPr>
      </w:pPr>
      <w:r>
        <w:rPr>
          <w:sz w:val="24"/>
          <w:szCs w:val="24"/>
        </w:rPr>
        <w:t>i) nadzoru autorskiego miejscowego: w wysokości 0,1%</w:t>
      </w:r>
      <w:r w:rsidR="00A26FF5">
        <w:rPr>
          <w:sz w:val="24"/>
          <w:szCs w:val="24"/>
        </w:rPr>
        <w:t xml:space="preserve"> całości</w:t>
      </w:r>
      <w:r>
        <w:rPr>
          <w:sz w:val="24"/>
          <w:szCs w:val="24"/>
        </w:rPr>
        <w:t xml:space="preserve"> wynagrodzenia brutto określonego w §5 ust. 1 umowy za każdy dzień </w:t>
      </w:r>
      <w:r w:rsidR="007857AB">
        <w:rPr>
          <w:sz w:val="24"/>
          <w:szCs w:val="24"/>
        </w:rPr>
        <w:t>zwłoki</w:t>
      </w:r>
      <w:r>
        <w:rPr>
          <w:sz w:val="24"/>
          <w:szCs w:val="24"/>
        </w:rPr>
        <w:t xml:space="preserve"> licząc od terminu  określonego w </w:t>
      </w:r>
      <w:bookmarkStart w:id="0" w:name="_Hlk60146860"/>
      <w:r>
        <w:rPr>
          <w:sz w:val="24"/>
          <w:szCs w:val="24"/>
        </w:rPr>
        <w:t xml:space="preserve">§1 ust. 3 pkt. 5 </w:t>
      </w:r>
      <w:proofErr w:type="spellStart"/>
      <w:r>
        <w:rPr>
          <w:sz w:val="24"/>
          <w:szCs w:val="24"/>
        </w:rPr>
        <w:t>lit.a</w:t>
      </w:r>
      <w:bookmarkEnd w:id="0"/>
      <w:proofErr w:type="spellEnd"/>
      <w:r w:rsidR="008C2088">
        <w:rPr>
          <w:sz w:val="24"/>
          <w:szCs w:val="24"/>
        </w:rPr>
        <w:t>;</w:t>
      </w:r>
    </w:p>
    <w:p w14:paraId="38E0F3B3" w14:textId="799CF015" w:rsidR="002662CC" w:rsidRDefault="00A26FF5" w:rsidP="00A26FF5">
      <w:pPr>
        <w:autoSpaceDE w:val="0"/>
        <w:autoSpaceDN w:val="0"/>
        <w:adjustRightInd w:val="0"/>
        <w:spacing w:line="300" w:lineRule="auto"/>
        <w:ind w:left="1276" w:hanging="283"/>
        <w:jc w:val="both"/>
        <w:rPr>
          <w:sz w:val="24"/>
          <w:szCs w:val="24"/>
        </w:rPr>
      </w:pPr>
      <w:r>
        <w:rPr>
          <w:sz w:val="24"/>
          <w:szCs w:val="24"/>
        </w:rPr>
        <w:t xml:space="preserve">ii) nadzoru autorskiego zamiejscowego - </w:t>
      </w:r>
      <w:r w:rsidRPr="00A26FF5">
        <w:rPr>
          <w:sz w:val="24"/>
          <w:szCs w:val="24"/>
        </w:rPr>
        <w:t xml:space="preserve">obowiązku wizytowania budowy </w:t>
      </w:r>
      <w:r>
        <w:rPr>
          <w:sz w:val="24"/>
          <w:szCs w:val="24"/>
        </w:rPr>
        <w:br/>
      </w:r>
      <w:r w:rsidRPr="00A26FF5">
        <w:rPr>
          <w:sz w:val="24"/>
          <w:szCs w:val="24"/>
        </w:rPr>
        <w:t xml:space="preserve">z częstotliwością określoną w §1 ust. 3 pkt. 5 </w:t>
      </w:r>
      <w:proofErr w:type="spellStart"/>
      <w:r w:rsidRPr="00A26FF5">
        <w:rPr>
          <w:sz w:val="24"/>
          <w:szCs w:val="24"/>
        </w:rPr>
        <w:t>lit.</w:t>
      </w:r>
      <w:r w:rsidR="00646544">
        <w:rPr>
          <w:sz w:val="24"/>
          <w:szCs w:val="24"/>
        </w:rPr>
        <w:t>d</w:t>
      </w:r>
      <w:proofErr w:type="spellEnd"/>
      <w:r>
        <w:rPr>
          <w:sz w:val="24"/>
          <w:szCs w:val="24"/>
        </w:rPr>
        <w:t>,</w:t>
      </w:r>
      <w:r w:rsidRPr="00A26FF5">
        <w:rPr>
          <w:sz w:val="24"/>
          <w:szCs w:val="24"/>
        </w:rPr>
        <w:t xml:space="preserve"> za każdy przypadek uchybienia w wysokości 0,1% całości wynagrodzenia brutto, o którym mowa w §</w:t>
      </w:r>
      <w:r>
        <w:rPr>
          <w:sz w:val="24"/>
          <w:szCs w:val="24"/>
        </w:rPr>
        <w:t>5</w:t>
      </w:r>
      <w:r w:rsidRPr="00A26FF5">
        <w:rPr>
          <w:sz w:val="24"/>
          <w:szCs w:val="24"/>
        </w:rPr>
        <w:t xml:space="preserve"> ust. 1;  </w:t>
      </w:r>
    </w:p>
    <w:p w14:paraId="3B8E5D81" w14:textId="77777777" w:rsidR="002662CC" w:rsidRPr="002662CC" w:rsidRDefault="002662CC" w:rsidP="002662CC">
      <w:pPr>
        <w:autoSpaceDE w:val="0"/>
        <w:autoSpaceDN w:val="0"/>
        <w:adjustRightInd w:val="0"/>
        <w:spacing w:line="300" w:lineRule="auto"/>
        <w:ind w:left="993"/>
        <w:jc w:val="both"/>
        <w:rPr>
          <w:sz w:val="24"/>
          <w:szCs w:val="24"/>
        </w:rPr>
      </w:pPr>
    </w:p>
    <w:p w14:paraId="428FBDAD" w14:textId="77777777" w:rsidR="00C61552" w:rsidRPr="001A3348" w:rsidRDefault="00C61552" w:rsidP="00C61552">
      <w:pPr>
        <w:numPr>
          <w:ilvl w:val="0"/>
          <w:numId w:val="9"/>
        </w:numPr>
        <w:autoSpaceDE w:val="0"/>
        <w:autoSpaceDN w:val="0"/>
        <w:adjustRightInd w:val="0"/>
        <w:spacing w:line="300" w:lineRule="auto"/>
        <w:ind w:left="0" w:hanging="284"/>
        <w:jc w:val="both"/>
        <w:rPr>
          <w:sz w:val="24"/>
          <w:szCs w:val="24"/>
        </w:rPr>
      </w:pPr>
      <w:r w:rsidRPr="001A3348">
        <w:rPr>
          <w:sz w:val="24"/>
          <w:szCs w:val="24"/>
        </w:rPr>
        <w:t>W przypadku niekompletności dokumentacji objętej niniejszą umową, koszt wykonania dokumentacji uzupełniającej w całości pokryje Wykonawca.</w:t>
      </w:r>
    </w:p>
    <w:p w14:paraId="1F6C6AAB" w14:textId="77777777" w:rsidR="00C61552" w:rsidRPr="001A3348" w:rsidRDefault="00C61552" w:rsidP="00C61552">
      <w:pPr>
        <w:numPr>
          <w:ilvl w:val="0"/>
          <w:numId w:val="9"/>
        </w:numPr>
        <w:autoSpaceDE w:val="0"/>
        <w:autoSpaceDN w:val="0"/>
        <w:adjustRightInd w:val="0"/>
        <w:spacing w:line="300" w:lineRule="auto"/>
        <w:ind w:left="0" w:hanging="284"/>
        <w:jc w:val="both"/>
        <w:rPr>
          <w:sz w:val="24"/>
          <w:szCs w:val="24"/>
        </w:rPr>
      </w:pPr>
      <w:r w:rsidRPr="001A3348">
        <w:rPr>
          <w:bCs/>
          <w:sz w:val="24"/>
          <w:szCs w:val="24"/>
        </w:rPr>
        <w:t>Wykonawca</w:t>
      </w:r>
      <w:r w:rsidRPr="001A3348">
        <w:rPr>
          <w:sz w:val="24"/>
          <w:szCs w:val="24"/>
        </w:rPr>
        <w:t xml:space="preserve"> wyraża zgodę na potrącanie kar umownych z przysługującego mu wynagrodzenia.</w:t>
      </w:r>
    </w:p>
    <w:p w14:paraId="1D44ED47" w14:textId="77777777" w:rsidR="00C61552" w:rsidRPr="001A3348" w:rsidRDefault="00C61552" w:rsidP="00C61552">
      <w:pPr>
        <w:numPr>
          <w:ilvl w:val="0"/>
          <w:numId w:val="9"/>
        </w:numPr>
        <w:autoSpaceDE w:val="0"/>
        <w:autoSpaceDN w:val="0"/>
        <w:adjustRightInd w:val="0"/>
        <w:spacing w:line="300" w:lineRule="auto"/>
        <w:ind w:left="0" w:hanging="284"/>
        <w:jc w:val="both"/>
        <w:rPr>
          <w:sz w:val="24"/>
          <w:szCs w:val="24"/>
        </w:rPr>
      </w:pPr>
      <w:r w:rsidRPr="001A3348">
        <w:rPr>
          <w:sz w:val="24"/>
          <w:szCs w:val="24"/>
        </w:rPr>
        <w:t>W przypadku, gdy szkoda spowodowana nie wykonaniem obowiązku wynikającego z niniejszej umowy przekracza wysokość kar umownych, poszkodowana tym strona może, niezależnie od kar umownych, dochodzić odszkodowania na zasadach ogólnych Kodeksu cywilnego.</w:t>
      </w:r>
    </w:p>
    <w:p w14:paraId="19B7F412" w14:textId="77777777" w:rsidR="002662CC" w:rsidRDefault="002662CC" w:rsidP="00C61552">
      <w:pPr>
        <w:autoSpaceDE w:val="0"/>
        <w:autoSpaceDN w:val="0"/>
        <w:adjustRightInd w:val="0"/>
        <w:spacing w:line="300" w:lineRule="auto"/>
        <w:jc w:val="center"/>
        <w:rPr>
          <w:b/>
          <w:sz w:val="24"/>
          <w:szCs w:val="24"/>
        </w:rPr>
      </w:pPr>
    </w:p>
    <w:p w14:paraId="784F7762" w14:textId="3ECB563B" w:rsidR="00C61552" w:rsidRPr="001A3348" w:rsidRDefault="00C61552" w:rsidP="00C61552">
      <w:pPr>
        <w:autoSpaceDE w:val="0"/>
        <w:autoSpaceDN w:val="0"/>
        <w:adjustRightInd w:val="0"/>
        <w:spacing w:line="300" w:lineRule="auto"/>
        <w:jc w:val="center"/>
        <w:rPr>
          <w:b/>
          <w:sz w:val="24"/>
          <w:szCs w:val="24"/>
        </w:rPr>
      </w:pPr>
      <w:r w:rsidRPr="001A3348">
        <w:rPr>
          <w:b/>
          <w:sz w:val="24"/>
          <w:szCs w:val="24"/>
        </w:rPr>
        <w:t>Prawa autorskie</w:t>
      </w:r>
    </w:p>
    <w:p w14:paraId="1BA3EC74" w14:textId="77777777" w:rsidR="00C61552" w:rsidRPr="001A3348" w:rsidRDefault="00C61552" w:rsidP="00C61552">
      <w:pPr>
        <w:autoSpaceDE w:val="0"/>
        <w:autoSpaceDN w:val="0"/>
        <w:adjustRightInd w:val="0"/>
        <w:spacing w:line="300" w:lineRule="auto"/>
        <w:jc w:val="center"/>
        <w:rPr>
          <w:b/>
          <w:bCs/>
          <w:sz w:val="24"/>
          <w:szCs w:val="24"/>
        </w:rPr>
      </w:pPr>
      <w:r w:rsidRPr="001A3348">
        <w:rPr>
          <w:b/>
          <w:bCs/>
          <w:sz w:val="24"/>
          <w:szCs w:val="24"/>
        </w:rPr>
        <w:t>§ 9</w:t>
      </w:r>
    </w:p>
    <w:p w14:paraId="7AB2EFBC" w14:textId="77777777" w:rsidR="00C61552" w:rsidRPr="001A3348" w:rsidRDefault="00C61552" w:rsidP="00C61552">
      <w:pPr>
        <w:autoSpaceDE w:val="0"/>
        <w:autoSpaceDN w:val="0"/>
        <w:adjustRightInd w:val="0"/>
        <w:spacing w:line="300" w:lineRule="auto"/>
        <w:jc w:val="center"/>
        <w:rPr>
          <w:b/>
          <w:bCs/>
          <w:sz w:val="24"/>
          <w:szCs w:val="24"/>
        </w:rPr>
      </w:pPr>
    </w:p>
    <w:p w14:paraId="3DA3F815" w14:textId="77777777" w:rsidR="00C61552" w:rsidRPr="001A3348" w:rsidRDefault="00C61552" w:rsidP="00C61552">
      <w:pPr>
        <w:numPr>
          <w:ilvl w:val="0"/>
          <w:numId w:val="11"/>
        </w:numPr>
        <w:autoSpaceDE w:val="0"/>
        <w:autoSpaceDN w:val="0"/>
        <w:adjustRightInd w:val="0"/>
        <w:spacing w:line="300" w:lineRule="auto"/>
        <w:ind w:left="0" w:hanging="284"/>
        <w:jc w:val="both"/>
        <w:rPr>
          <w:sz w:val="24"/>
          <w:szCs w:val="24"/>
        </w:rPr>
      </w:pPr>
      <w:r w:rsidRPr="001A3348">
        <w:rPr>
          <w:sz w:val="24"/>
          <w:szCs w:val="24"/>
        </w:rPr>
        <w:t>Dokumentacja projektowa stanowiąca przedmiot niniejszej umowy podlega ochronie przewidzianej ustawą o prawie autorskim i prawach pokrewnych.</w:t>
      </w:r>
    </w:p>
    <w:p w14:paraId="56710FF9" w14:textId="77777777" w:rsidR="00C61552" w:rsidRPr="001A3348" w:rsidRDefault="00C61552" w:rsidP="00C61552">
      <w:pPr>
        <w:numPr>
          <w:ilvl w:val="0"/>
          <w:numId w:val="11"/>
        </w:numPr>
        <w:autoSpaceDE w:val="0"/>
        <w:autoSpaceDN w:val="0"/>
        <w:adjustRightInd w:val="0"/>
        <w:spacing w:line="300" w:lineRule="auto"/>
        <w:ind w:left="0" w:hanging="284"/>
        <w:jc w:val="both"/>
        <w:rPr>
          <w:sz w:val="24"/>
          <w:szCs w:val="24"/>
        </w:rPr>
      </w:pPr>
      <w:r w:rsidRPr="001A3348">
        <w:rPr>
          <w:sz w:val="24"/>
          <w:szCs w:val="24"/>
        </w:rPr>
        <w:t xml:space="preserve">W ramach ustalonego wynagrodzenia </w:t>
      </w:r>
      <w:r w:rsidRPr="001A3348">
        <w:rPr>
          <w:bCs/>
          <w:sz w:val="24"/>
          <w:szCs w:val="24"/>
        </w:rPr>
        <w:t>Wykonawca</w:t>
      </w:r>
      <w:r w:rsidRPr="001A3348">
        <w:rPr>
          <w:sz w:val="24"/>
          <w:szCs w:val="24"/>
        </w:rPr>
        <w:t xml:space="preserve"> łącznie z przekazaną dokumentacją przenosi na rzecz </w:t>
      </w:r>
      <w:r w:rsidRPr="001A3348">
        <w:rPr>
          <w:bCs/>
          <w:sz w:val="24"/>
          <w:szCs w:val="24"/>
        </w:rPr>
        <w:t>Zamawiającego</w:t>
      </w:r>
      <w:r w:rsidRPr="001A3348">
        <w:rPr>
          <w:sz w:val="24"/>
          <w:szCs w:val="24"/>
        </w:rPr>
        <w:t xml:space="preserve"> całość autorskich praw majątkowych do opracowania oraz prawo własności egzemplarza utworu, nośników, na których zostało ono utrwalone – bez </w:t>
      </w:r>
      <w:r w:rsidRPr="001A3348">
        <w:rPr>
          <w:sz w:val="24"/>
          <w:szCs w:val="24"/>
        </w:rPr>
        <w:lastRenderedPageBreak/>
        <w:t>dodatkowego wynagrodzenia. Osobiste prawa autorskie, jako niezbywalne pozostają własnością projektantów – autorów dokumentacji projektowej.</w:t>
      </w:r>
    </w:p>
    <w:p w14:paraId="4A7EB533" w14:textId="77777777" w:rsidR="00C61552" w:rsidRPr="001A3348" w:rsidRDefault="00C61552" w:rsidP="00C61552">
      <w:pPr>
        <w:numPr>
          <w:ilvl w:val="0"/>
          <w:numId w:val="11"/>
        </w:numPr>
        <w:autoSpaceDE w:val="0"/>
        <w:autoSpaceDN w:val="0"/>
        <w:adjustRightInd w:val="0"/>
        <w:spacing w:line="300" w:lineRule="auto"/>
        <w:ind w:left="0" w:hanging="284"/>
        <w:jc w:val="both"/>
        <w:rPr>
          <w:sz w:val="24"/>
          <w:szCs w:val="24"/>
        </w:rPr>
      </w:pPr>
      <w:r w:rsidRPr="001A3348">
        <w:rPr>
          <w:sz w:val="24"/>
          <w:szCs w:val="24"/>
        </w:rPr>
        <w:t>Wykonawca wraz z powyższym przeniesieniem autorskich praw majątkowych przenosi na Zamawiającego wykonywanie zależnych praw autorskich do opracowań objętych przedmiotem umowy oraz upoważnia Zamawiającego do zlecenia osobom trzecim wykonywanie zależnych praw autorskich, w tym do przystosowywania dodatkowych zmian oraz przeróbek z chwilą podpisania protokołu odbioru dokumentacji projektowej i zapłaty wynagrodzenia.</w:t>
      </w:r>
    </w:p>
    <w:p w14:paraId="79FA3506" w14:textId="77777777" w:rsidR="00C61552" w:rsidRPr="001A3348" w:rsidRDefault="00C61552" w:rsidP="00C61552">
      <w:pPr>
        <w:numPr>
          <w:ilvl w:val="0"/>
          <w:numId w:val="11"/>
        </w:numPr>
        <w:autoSpaceDE w:val="0"/>
        <w:autoSpaceDN w:val="0"/>
        <w:adjustRightInd w:val="0"/>
        <w:spacing w:line="300" w:lineRule="auto"/>
        <w:ind w:left="0" w:hanging="284"/>
        <w:jc w:val="both"/>
        <w:rPr>
          <w:sz w:val="24"/>
          <w:szCs w:val="24"/>
        </w:rPr>
      </w:pPr>
      <w:r w:rsidRPr="001A3348">
        <w:rPr>
          <w:sz w:val="24"/>
          <w:szCs w:val="24"/>
        </w:rPr>
        <w:t xml:space="preserve">Wykonawcy nie będzie przysługiwać odrębne wynagrodzenie za korzystanie z utworu na każdym odrębnym polu eksploatacji. </w:t>
      </w:r>
    </w:p>
    <w:p w14:paraId="0ED11CAC" w14:textId="77777777" w:rsidR="00C61552" w:rsidRPr="001A3348" w:rsidRDefault="00C61552" w:rsidP="00C61552">
      <w:pPr>
        <w:numPr>
          <w:ilvl w:val="0"/>
          <w:numId w:val="11"/>
        </w:numPr>
        <w:autoSpaceDE w:val="0"/>
        <w:autoSpaceDN w:val="0"/>
        <w:adjustRightInd w:val="0"/>
        <w:spacing w:line="300" w:lineRule="auto"/>
        <w:ind w:left="0" w:hanging="284"/>
        <w:jc w:val="both"/>
        <w:rPr>
          <w:sz w:val="24"/>
          <w:szCs w:val="24"/>
        </w:rPr>
      </w:pPr>
      <w:r w:rsidRPr="001A3348">
        <w:rPr>
          <w:sz w:val="24"/>
          <w:szCs w:val="24"/>
        </w:rPr>
        <w:t>Przeniesienie praw autorskich majątkowych i zależnych do opracowania będącego przedmiotem umowy na rzecz Zamawiającego, polegać będzie na umożliwieniu korzystania z dokumentacji (w sposób nieograniczony czasowo i terytorialnie) w dowolnym celu, w zakresie wszystkich pól eksploatacji obejmujących między innymi:</w:t>
      </w:r>
    </w:p>
    <w:p w14:paraId="07459EC5" w14:textId="77777777" w:rsidR="00C61552" w:rsidRPr="001A3348" w:rsidRDefault="00C61552" w:rsidP="008F21BD">
      <w:pPr>
        <w:numPr>
          <w:ilvl w:val="6"/>
          <w:numId w:val="5"/>
        </w:numPr>
        <w:autoSpaceDE w:val="0"/>
        <w:autoSpaceDN w:val="0"/>
        <w:adjustRightInd w:val="0"/>
        <w:spacing w:line="300" w:lineRule="auto"/>
        <w:ind w:left="426" w:hanging="426"/>
        <w:jc w:val="both"/>
        <w:rPr>
          <w:sz w:val="24"/>
          <w:szCs w:val="24"/>
        </w:rPr>
      </w:pPr>
      <w:r w:rsidRPr="001A3348">
        <w:rPr>
          <w:sz w:val="24"/>
          <w:szCs w:val="24"/>
        </w:rPr>
        <w:t>prawo do realizacji inwestycji na podstawie dokumentacji, której dotyczy umowa, w tym prowadzenia wszelkich postępowań o udzielenie zamówień publicznych,</w:t>
      </w:r>
    </w:p>
    <w:p w14:paraId="14E8AC75" w14:textId="77777777" w:rsidR="00C61552" w:rsidRPr="001A3348" w:rsidRDefault="00C61552" w:rsidP="008F21BD">
      <w:pPr>
        <w:numPr>
          <w:ilvl w:val="6"/>
          <w:numId w:val="5"/>
        </w:numPr>
        <w:autoSpaceDE w:val="0"/>
        <w:autoSpaceDN w:val="0"/>
        <w:adjustRightInd w:val="0"/>
        <w:spacing w:line="300" w:lineRule="auto"/>
        <w:ind w:left="426" w:hanging="426"/>
        <w:jc w:val="both"/>
        <w:rPr>
          <w:sz w:val="24"/>
          <w:szCs w:val="24"/>
        </w:rPr>
      </w:pPr>
      <w:r w:rsidRPr="001A3348">
        <w:rPr>
          <w:sz w:val="24"/>
          <w:szCs w:val="24"/>
        </w:rPr>
        <w:t>prawo do realizacji ekspozycji wg sporządzonej dokumentacji;</w:t>
      </w:r>
    </w:p>
    <w:p w14:paraId="3D2CC385" w14:textId="77777777" w:rsidR="00C61552" w:rsidRPr="001A3348" w:rsidRDefault="00C61552" w:rsidP="008F21BD">
      <w:pPr>
        <w:numPr>
          <w:ilvl w:val="6"/>
          <w:numId w:val="5"/>
        </w:numPr>
        <w:autoSpaceDE w:val="0"/>
        <w:autoSpaceDN w:val="0"/>
        <w:adjustRightInd w:val="0"/>
        <w:spacing w:line="300" w:lineRule="auto"/>
        <w:ind w:left="426" w:hanging="426"/>
        <w:jc w:val="both"/>
        <w:rPr>
          <w:sz w:val="24"/>
          <w:szCs w:val="24"/>
        </w:rPr>
      </w:pPr>
      <w:r w:rsidRPr="001A3348">
        <w:rPr>
          <w:sz w:val="24"/>
          <w:szCs w:val="24"/>
        </w:rPr>
        <w:t>utrwalenie i zwielokrotnienie poligraficzne lub podobną techniką, a także utrwalenie w części lub w całości i zwielokrotnienie plastyczne, fotograficzne, utrwalenie i zwielokrotnienie audiowizualne, w formie zapisu cyfrowego, magnetycznego, niezależne od standardu, systemu lub formatu;</w:t>
      </w:r>
    </w:p>
    <w:p w14:paraId="795595F0" w14:textId="77777777" w:rsidR="00C61552" w:rsidRPr="001A3348" w:rsidRDefault="00C61552" w:rsidP="008F21BD">
      <w:pPr>
        <w:numPr>
          <w:ilvl w:val="6"/>
          <w:numId w:val="5"/>
        </w:numPr>
        <w:autoSpaceDE w:val="0"/>
        <w:autoSpaceDN w:val="0"/>
        <w:adjustRightInd w:val="0"/>
        <w:spacing w:line="300" w:lineRule="auto"/>
        <w:ind w:left="426" w:hanging="426"/>
        <w:jc w:val="both"/>
        <w:rPr>
          <w:sz w:val="24"/>
          <w:szCs w:val="24"/>
        </w:rPr>
      </w:pPr>
      <w:r w:rsidRPr="001A3348">
        <w:rPr>
          <w:sz w:val="24"/>
          <w:szCs w:val="24"/>
        </w:rPr>
        <w:t>wprowadzenie do pamięci komputera;</w:t>
      </w:r>
    </w:p>
    <w:p w14:paraId="6366031C" w14:textId="77777777" w:rsidR="00C61552" w:rsidRPr="001A3348" w:rsidRDefault="00C61552" w:rsidP="008F21BD">
      <w:pPr>
        <w:numPr>
          <w:ilvl w:val="6"/>
          <w:numId w:val="5"/>
        </w:numPr>
        <w:autoSpaceDE w:val="0"/>
        <w:autoSpaceDN w:val="0"/>
        <w:adjustRightInd w:val="0"/>
        <w:spacing w:line="300" w:lineRule="auto"/>
        <w:ind w:left="426" w:hanging="426"/>
        <w:jc w:val="both"/>
        <w:rPr>
          <w:sz w:val="24"/>
          <w:szCs w:val="24"/>
        </w:rPr>
      </w:pPr>
      <w:r w:rsidRPr="001A3348">
        <w:rPr>
          <w:sz w:val="24"/>
          <w:szCs w:val="24"/>
        </w:rPr>
        <w:t>nagrywanie na urządzeniach służących do wielokrotnego odtwarzania za pomocą nośników obrazu, nie wyłączając nośników cyfrowych i/lub optycznych, w tym powielanie, rozpowszechnianie i odtwarzanie zdjęć;</w:t>
      </w:r>
    </w:p>
    <w:p w14:paraId="5B922ACD" w14:textId="77777777" w:rsidR="00C61552" w:rsidRPr="001A3348" w:rsidRDefault="00C61552" w:rsidP="008F21BD">
      <w:pPr>
        <w:numPr>
          <w:ilvl w:val="6"/>
          <w:numId w:val="5"/>
        </w:numPr>
        <w:autoSpaceDE w:val="0"/>
        <w:autoSpaceDN w:val="0"/>
        <w:adjustRightInd w:val="0"/>
        <w:spacing w:line="300" w:lineRule="auto"/>
        <w:ind w:left="426" w:hanging="426"/>
        <w:jc w:val="both"/>
        <w:rPr>
          <w:sz w:val="24"/>
          <w:szCs w:val="24"/>
        </w:rPr>
      </w:pPr>
      <w:r w:rsidRPr="001A3348">
        <w:rPr>
          <w:sz w:val="24"/>
          <w:szCs w:val="24"/>
        </w:rPr>
        <w:t>nadanie, przekazywanie, odtwarzanie i emitowanie w audycjach w środkach masowego przekazu, po utrwaleniu na nośnikach obrazu;</w:t>
      </w:r>
    </w:p>
    <w:p w14:paraId="1180EE51" w14:textId="77777777" w:rsidR="00C61552" w:rsidRPr="001A3348" w:rsidRDefault="00C61552" w:rsidP="008F21BD">
      <w:pPr>
        <w:numPr>
          <w:ilvl w:val="6"/>
          <w:numId w:val="5"/>
        </w:numPr>
        <w:autoSpaceDE w:val="0"/>
        <w:autoSpaceDN w:val="0"/>
        <w:adjustRightInd w:val="0"/>
        <w:spacing w:line="300" w:lineRule="auto"/>
        <w:ind w:left="426" w:hanging="426"/>
        <w:jc w:val="both"/>
        <w:rPr>
          <w:sz w:val="24"/>
          <w:szCs w:val="24"/>
        </w:rPr>
      </w:pPr>
      <w:r w:rsidRPr="001A3348">
        <w:rPr>
          <w:sz w:val="24"/>
          <w:szCs w:val="24"/>
        </w:rPr>
        <w:t xml:space="preserve">wykorzystanie do celów marketingowych lub promocji, w tym reklamy, sponsoringu, </w:t>
      </w:r>
      <w:proofErr w:type="spellStart"/>
      <w:r w:rsidRPr="001A3348">
        <w:rPr>
          <w:sz w:val="24"/>
          <w:szCs w:val="24"/>
        </w:rPr>
        <w:t>product</w:t>
      </w:r>
      <w:proofErr w:type="spellEnd"/>
      <w:r w:rsidRPr="001A3348">
        <w:rPr>
          <w:sz w:val="24"/>
          <w:szCs w:val="24"/>
        </w:rPr>
        <w:t xml:space="preserve"> </w:t>
      </w:r>
      <w:proofErr w:type="spellStart"/>
      <w:r w:rsidRPr="001A3348">
        <w:rPr>
          <w:sz w:val="24"/>
          <w:szCs w:val="24"/>
        </w:rPr>
        <w:t>placement</w:t>
      </w:r>
      <w:proofErr w:type="spellEnd"/>
      <w:r w:rsidRPr="001A3348">
        <w:rPr>
          <w:sz w:val="24"/>
          <w:szCs w:val="24"/>
        </w:rPr>
        <w:t>, public relations;</w:t>
      </w:r>
    </w:p>
    <w:p w14:paraId="1A4345DC" w14:textId="77777777" w:rsidR="00C61552" w:rsidRPr="001A3348" w:rsidRDefault="00C61552" w:rsidP="008F21BD">
      <w:pPr>
        <w:numPr>
          <w:ilvl w:val="6"/>
          <w:numId w:val="5"/>
        </w:numPr>
        <w:autoSpaceDE w:val="0"/>
        <w:autoSpaceDN w:val="0"/>
        <w:adjustRightInd w:val="0"/>
        <w:spacing w:line="300" w:lineRule="auto"/>
        <w:ind w:left="426" w:hanging="426"/>
        <w:jc w:val="both"/>
        <w:rPr>
          <w:sz w:val="24"/>
          <w:szCs w:val="24"/>
        </w:rPr>
      </w:pPr>
      <w:r w:rsidRPr="001A3348">
        <w:rPr>
          <w:sz w:val="24"/>
          <w:szCs w:val="24"/>
        </w:rPr>
        <w:t>inne przypadki rozpowszechniania, w tym publikacja na stronie internetowej, wyświetlanie lub publiczne odtwarzanie;</w:t>
      </w:r>
    </w:p>
    <w:p w14:paraId="21DBD7C0" w14:textId="77777777" w:rsidR="00C61552" w:rsidRPr="001A3348" w:rsidRDefault="00C61552" w:rsidP="008F21BD">
      <w:pPr>
        <w:numPr>
          <w:ilvl w:val="6"/>
          <w:numId w:val="5"/>
        </w:numPr>
        <w:autoSpaceDE w:val="0"/>
        <w:autoSpaceDN w:val="0"/>
        <w:adjustRightInd w:val="0"/>
        <w:spacing w:line="300" w:lineRule="auto"/>
        <w:ind w:left="426" w:hanging="426"/>
        <w:jc w:val="both"/>
        <w:rPr>
          <w:sz w:val="24"/>
          <w:szCs w:val="24"/>
        </w:rPr>
      </w:pPr>
      <w:r w:rsidRPr="001A3348">
        <w:rPr>
          <w:sz w:val="24"/>
          <w:szCs w:val="24"/>
        </w:rPr>
        <w:t>dokonywanie opracowań, w tym prawo dokonywania obróbki komputerowej oraz wprowadzania zmian i modyfikacji, w szczególności ze względu na wymogi techniczne związane z określonymi powyżej sposobami rozpowszechniania i publicznego rozpowszechniania dzieła, jak również wykorzystywania takich opracowań i zezwalania na wykorzystywanie opracowań.</w:t>
      </w:r>
    </w:p>
    <w:p w14:paraId="09F09787" w14:textId="77777777" w:rsidR="00C61552" w:rsidRPr="001A3348" w:rsidRDefault="00C61552" w:rsidP="00C61552">
      <w:pPr>
        <w:numPr>
          <w:ilvl w:val="0"/>
          <w:numId w:val="11"/>
        </w:numPr>
        <w:autoSpaceDE w:val="0"/>
        <w:autoSpaceDN w:val="0"/>
        <w:adjustRightInd w:val="0"/>
        <w:spacing w:line="300" w:lineRule="auto"/>
        <w:ind w:left="0" w:hanging="284"/>
        <w:jc w:val="both"/>
        <w:rPr>
          <w:sz w:val="24"/>
          <w:szCs w:val="24"/>
        </w:rPr>
      </w:pPr>
      <w:r w:rsidRPr="001A3348">
        <w:rPr>
          <w:sz w:val="24"/>
          <w:szCs w:val="24"/>
        </w:rPr>
        <w:t>Przejście praw autorskich powoduje przejście na Zamawiającego własności egzemplarzy Dzieła, o których mowa w §1 niniejszej umowy.</w:t>
      </w:r>
    </w:p>
    <w:p w14:paraId="6DF1C10D" w14:textId="77777777" w:rsidR="00C61552" w:rsidRPr="001A3348" w:rsidRDefault="00C61552" w:rsidP="00C61552">
      <w:pPr>
        <w:numPr>
          <w:ilvl w:val="0"/>
          <w:numId w:val="11"/>
        </w:numPr>
        <w:autoSpaceDE w:val="0"/>
        <w:autoSpaceDN w:val="0"/>
        <w:adjustRightInd w:val="0"/>
        <w:spacing w:line="300" w:lineRule="auto"/>
        <w:ind w:left="0" w:hanging="284"/>
        <w:jc w:val="both"/>
        <w:rPr>
          <w:sz w:val="24"/>
          <w:szCs w:val="24"/>
        </w:rPr>
      </w:pPr>
      <w:r w:rsidRPr="001A3348">
        <w:rPr>
          <w:sz w:val="24"/>
          <w:szCs w:val="24"/>
        </w:rPr>
        <w:t>Zamawiający nabywa autorskie prawa majątkowe do opracowań stanowiących przedmiot niniejszej umowy oraz zezwolenie na wykonywanie zależnych praw autorskich, o których mowa w ust. 3 z chwilą zapłaty wynagrodzenia umownego.</w:t>
      </w:r>
    </w:p>
    <w:p w14:paraId="6E87F399" w14:textId="77777777" w:rsidR="00C61552" w:rsidRPr="001A3348" w:rsidRDefault="00C61552" w:rsidP="00C61552">
      <w:pPr>
        <w:numPr>
          <w:ilvl w:val="0"/>
          <w:numId w:val="11"/>
        </w:numPr>
        <w:autoSpaceDE w:val="0"/>
        <w:autoSpaceDN w:val="0"/>
        <w:adjustRightInd w:val="0"/>
        <w:spacing w:line="300" w:lineRule="auto"/>
        <w:ind w:left="0" w:hanging="284"/>
        <w:jc w:val="both"/>
        <w:rPr>
          <w:sz w:val="24"/>
          <w:szCs w:val="24"/>
        </w:rPr>
      </w:pPr>
      <w:r w:rsidRPr="001A3348">
        <w:rPr>
          <w:sz w:val="24"/>
          <w:szCs w:val="24"/>
        </w:rPr>
        <w:lastRenderedPageBreak/>
        <w:t>Zgodnie z zawartą umową na dofinansowanie przedmiotowego projektu, Zamawiający udzieli Instytucji Zarządzającej Projektem prawa do korzystania (licencji) z wszelkich publikacji (w tym wizerunków w nich zamieszczanych), ekspertyz, materiałów oraz treści internetowych przygotowanych w ramach realizowanego projektu, bez ograniczeń, co do terytorium, czasu, liczby egzemplarzy.</w:t>
      </w:r>
    </w:p>
    <w:p w14:paraId="2E4F863E" w14:textId="2EA92287" w:rsidR="00C61552" w:rsidRPr="008F21BD" w:rsidRDefault="00C61552" w:rsidP="00C61552">
      <w:pPr>
        <w:numPr>
          <w:ilvl w:val="0"/>
          <w:numId w:val="11"/>
        </w:numPr>
        <w:autoSpaceDE w:val="0"/>
        <w:autoSpaceDN w:val="0"/>
        <w:adjustRightInd w:val="0"/>
        <w:spacing w:line="300" w:lineRule="auto"/>
        <w:ind w:left="0" w:hanging="284"/>
        <w:jc w:val="both"/>
        <w:rPr>
          <w:sz w:val="24"/>
          <w:szCs w:val="24"/>
        </w:rPr>
      </w:pPr>
      <w:r w:rsidRPr="001A3348">
        <w:rPr>
          <w:sz w:val="24"/>
          <w:szCs w:val="24"/>
        </w:rPr>
        <w:t>Dokumentacja projektowa wykonana na podstawie niniejszej umowy może zostać wykorzystana wyłącznie przez Zamawiającego.</w:t>
      </w:r>
    </w:p>
    <w:p w14:paraId="3BDDD68F" w14:textId="77777777" w:rsidR="00C61552" w:rsidRPr="001A3348" w:rsidRDefault="00C61552" w:rsidP="00C61552">
      <w:pPr>
        <w:autoSpaceDE w:val="0"/>
        <w:autoSpaceDN w:val="0"/>
        <w:adjustRightInd w:val="0"/>
        <w:spacing w:line="300" w:lineRule="auto"/>
        <w:jc w:val="both"/>
        <w:rPr>
          <w:sz w:val="24"/>
          <w:szCs w:val="24"/>
        </w:rPr>
      </w:pPr>
    </w:p>
    <w:p w14:paraId="487D0437" w14:textId="77777777" w:rsidR="00C61552" w:rsidRPr="001A3348" w:rsidRDefault="00C61552" w:rsidP="00C61552">
      <w:pPr>
        <w:autoSpaceDE w:val="0"/>
        <w:autoSpaceDN w:val="0"/>
        <w:adjustRightInd w:val="0"/>
        <w:spacing w:line="300" w:lineRule="auto"/>
        <w:jc w:val="center"/>
        <w:rPr>
          <w:b/>
          <w:sz w:val="24"/>
          <w:szCs w:val="24"/>
        </w:rPr>
      </w:pPr>
      <w:r w:rsidRPr="001A3348">
        <w:rPr>
          <w:b/>
          <w:sz w:val="24"/>
          <w:szCs w:val="24"/>
        </w:rPr>
        <w:t>Zmiany umowy</w:t>
      </w:r>
    </w:p>
    <w:p w14:paraId="7F178AC4" w14:textId="77777777" w:rsidR="00C61552" w:rsidRPr="001A3348" w:rsidRDefault="00C61552" w:rsidP="00C61552">
      <w:pPr>
        <w:autoSpaceDE w:val="0"/>
        <w:autoSpaceDN w:val="0"/>
        <w:adjustRightInd w:val="0"/>
        <w:spacing w:line="300" w:lineRule="auto"/>
        <w:jc w:val="center"/>
        <w:rPr>
          <w:b/>
          <w:bCs/>
          <w:sz w:val="24"/>
          <w:szCs w:val="24"/>
        </w:rPr>
      </w:pPr>
      <w:r w:rsidRPr="001A3348">
        <w:rPr>
          <w:b/>
          <w:bCs/>
          <w:sz w:val="24"/>
          <w:szCs w:val="24"/>
        </w:rPr>
        <w:t>§ 10</w:t>
      </w:r>
    </w:p>
    <w:p w14:paraId="45338AC5" w14:textId="77777777" w:rsidR="00C61552" w:rsidRPr="001A3348" w:rsidRDefault="00C61552" w:rsidP="00C61552">
      <w:pPr>
        <w:autoSpaceDE w:val="0"/>
        <w:autoSpaceDN w:val="0"/>
        <w:adjustRightInd w:val="0"/>
        <w:spacing w:line="300" w:lineRule="auto"/>
        <w:jc w:val="center"/>
        <w:rPr>
          <w:b/>
          <w:bCs/>
          <w:sz w:val="24"/>
          <w:szCs w:val="24"/>
        </w:rPr>
      </w:pPr>
    </w:p>
    <w:p w14:paraId="655F9449" w14:textId="77777777" w:rsidR="00C61552" w:rsidRPr="001A3348" w:rsidRDefault="00C61552" w:rsidP="00C61552">
      <w:pPr>
        <w:numPr>
          <w:ilvl w:val="0"/>
          <w:numId w:val="12"/>
        </w:numPr>
        <w:autoSpaceDE w:val="0"/>
        <w:autoSpaceDN w:val="0"/>
        <w:adjustRightInd w:val="0"/>
        <w:spacing w:line="300" w:lineRule="auto"/>
        <w:ind w:left="0" w:hanging="284"/>
        <w:jc w:val="both"/>
        <w:rPr>
          <w:sz w:val="24"/>
          <w:szCs w:val="24"/>
        </w:rPr>
      </w:pPr>
      <w:r w:rsidRPr="001A3348">
        <w:rPr>
          <w:sz w:val="24"/>
          <w:szCs w:val="24"/>
        </w:rPr>
        <w:t>Zakazuje się istotnych zmian postanowień zawartej umowy w stosunku do treści oferty, na podstawie, której dokonano wyboru Wykonawcy, za wyjątkiem przypadków, które zostały przewidziane w ogłoszeniu lub w Specyfikacji istotnych warunków zamówienia tj.: w przypadku wystąpienia, co najmniej jednej z okoliczności wymienionych poniżej, z uwzględnieniem warunków ich wprowadzenia:</w:t>
      </w:r>
    </w:p>
    <w:p w14:paraId="1EC8A3DE" w14:textId="77777777" w:rsidR="00C61552" w:rsidRPr="001A3348" w:rsidRDefault="00C61552" w:rsidP="008F21BD">
      <w:pPr>
        <w:numPr>
          <w:ilvl w:val="0"/>
          <w:numId w:val="17"/>
        </w:numPr>
        <w:autoSpaceDE w:val="0"/>
        <w:autoSpaceDN w:val="0"/>
        <w:adjustRightInd w:val="0"/>
        <w:spacing w:line="300" w:lineRule="auto"/>
        <w:ind w:left="567" w:hanging="425"/>
        <w:jc w:val="both"/>
        <w:rPr>
          <w:sz w:val="24"/>
          <w:szCs w:val="24"/>
        </w:rPr>
      </w:pPr>
      <w:r w:rsidRPr="001A3348">
        <w:rPr>
          <w:sz w:val="24"/>
          <w:szCs w:val="24"/>
        </w:rPr>
        <w:t>wystąpienia niezależnego od Wykonawcy przedłużania się pozyskiwania uzgodnień, sprawdzeń i warunków do projektowania od dysponentów, ZUDP i innych właściwych organów czy instytucji oraz przedłużania się pozyskiwania wszelkich decyzji, opinii, niezbędnych do otrzymania koniecznych uzgodnień i pozwolenia na budowę,</w:t>
      </w:r>
    </w:p>
    <w:p w14:paraId="12432BFB" w14:textId="77777777" w:rsidR="00C61552" w:rsidRPr="001A3348" w:rsidRDefault="00C61552" w:rsidP="008F21BD">
      <w:pPr>
        <w:numPr>
          <w:ilvl w:val="0"/>
          <w:numId w:val="17"/>
        </w:numPr>
        <w:autoSpaceDE w:val="0"/>
        <w:autoSpaceDN w:val="0"/>
        <w:adjustRightInd w:val="0"/>
        <w:spacing w:line="300" w:lineRule="auto"/>
        <w:ind w:left="567" w:hanging="425"/>
        <w:jc w:val="both"/>
        <w:rPr>
          <w:sz w:val="24"/>
          <w:szCs w:val="24"/>
        </w:rPr>
      </w:pPr>
      <w:r w:rsidRPr="001A3348">
        <w:rPr>
          <w:sz w:val="24"/>
          <w:szCs w:val="24"/>
        </w:rPr>
        <w:t>konieczności zmniejszenia zakresu przedmiotu umowy, gdy jego wykonanie w pierwotnym zakresie nie leży w interesie publicznym lub gdy zachowanie pierwotnego terminu nie leży w interesie publicznym.</w:t>
      </w:r>
    </w:p>
    <w:p w14:paraId="35FAF5BB" w14:textId="77777777" w:rsidR="00C61552" w:rsidRPr="001A3348" w:rsidRDefault="00C61552" w:rsidP="008F21BD">
      <w:pPr>
        <w:numPr>
          <w:ilvl w:val="0"/>
          <w:numId w:val="17"/>
        </w:numPr>
        <w:autoSpaceDE w:val="0"/>
        <w:autoSpaceDN w:val="0"/>
        <w:adjustRightInd w:val="0"/>
        <w:spacing w:line="300" w:lineRule="auto"/>
        <w:ind w:left="567" w:hanging="425"/>
        <w:jc w:val="both"/>
        <w:rPr>
          <w:sz w:val="24"/>
          <w:szCs w:val="24"/>
        </w:rPr>
      </w:pPr>
      <w:r w:rsidRPr="001A3348">
        <w:rPr>
          <w:sz w:val="24"/>
          <w:szCs w:val="24"/>
        </w:rPr>
        <w:t xml:space="preserve"> wystąpienie okoliczności wynikających z terminów postępowań administracyjnych powodujących, że rozpoczęcie realizacji umowy będzie niemożliwe lub wystąpią przerwy w jej wykonaniu z przyczyn niezależnych od Wykonawcy;</w:t>
      </w:r>
    </w:p>
    <w:p w14:paraId="77B1CD97" w14:textId="77777777" w:rsidR="00C61552" w:rsidRPr="001A3348" w:rsidRDefault="00C61552" w:rsidP="008F21BD">
      <w:pPr>
        <w:numPr>
          <w:ilvl w:val="0"/>
          <w:numId w:val="17"/>
        </w:numPr>
        <w:autoSpaceDE w:val="0"/>
        <w:autoSpaceDN w:val="0"/>
        <w:adjustRightInd w:val="0"/>
        <w:spacing w:line="300" w:lineRule="auto"/>
        <w:ind w:left="567" w:hanging="425"/>
        <w:jc w:val="both"/>
        <w:rPr>
          <w:sz w:val="24"/>
          <w:szCs w:val="24"/>
        </w:rPr>
      </w:pPr>
      <w:r w:rsidRPr="001A3348">
        <w:rPr>
          <w:sz w:val="24"/>
          <w:szCs w:val="24"/>
        </w:rPr>
        <w:t xml:space="preserve"> wystąpienie konieczności wprowadzenia uzasadnionych potrzebami Zamawiającego zmian w dokumentacji projektowej;</w:t>
      </w:r>
    </w:p>
    <w:p w14:paraId="7B28FEB5" w14:textId="77777777" w:rsidR="00C61552" w:rsidRPr="001A3348" w:rsidRDefault="00C61552" w:rsidP="008F21BD">
      <w:pPr>
        <w:numPr>
          <w:ilvl w:val="0"/>
          <w:numId w:val="17"/>
        </w:numPr>
        <w:autoSpaceDE w:val="0"/>
        <w:autoSpaceDN w:val="0"/>
        <w:adjustRightInd w:val="0"/>
        <w:spacing w:line="300" w:lineRule="auto"/>
        <w:ind w:left="567" w:hanging="425"/>
        <w:jc w:val="both"/>
        <w:rPr>
          <w:sz w:val="24"/>
          <w:szCs w:val="24"/>
        </w:rPr>
      </w:pPr>
      <w:r w:rsidRPr="001A3348">
        <w:rPr>
          <w:sz w:val="24"/>
          <w:szCs w:val="24"/>
        </w:rPr>
        <w:t>w przypadku, gdy w czasie trwania umowy, konieczna będzie zmiana założeń przedmiotowych zamówienia wynikająca ze zmian przepisów prawa lub z oddziaływania nań innych inwestycji, które będą miały wpływ na warunki realizacji przedmiotowego zamówienia.</w:t>
      </w:r>
    </w:p>
    <w:p w14:paraId="6EC05279" w14:textId="77777777" w:rsidR="00C61552" w:rsidRPr="001A3348" w:rsidRDefault="00C61552" w:rsidP="008F21BD">
      <w:pPr>
        <w:numPr>
          <w:ilvl w:val="0"/>
          <w:numId w:val="17"/>
        </w:numPr>
        <w:autoSpaceDE w:val="0"/>
        <w:autoSpaceDN w:val="0"/>
        <w:adjustRightInd w:val="0"/>
        <w:spacing w:line="300" w:lineRule="auto"/>
        <w:ind w:left="567" w:hanging="425"/>
        <w:jc w:val="both"/>
        <w:rPr>
          <w:sz w:val="24"/>
          <w:szCs w:val="24"/>
        </w:rPr>
      </w:pPr>
      <w:r w:rsidRPr="001A3348">
        <w:rPr>
          <w:sz w:val="24"/>
          <w:szCs w:val="24"/>
        </w:rPr>
        <w:t xml:space="preserve">jeżeli zmiana lub rezygnacja z podwykonawcy dotyczy podmiotu, na którego zasoby wykonawca powoływał się, na zasadach określonych w art. 26 ust. 2b ustawy, w celu wykazania spełniania warunków udziału w postępowaniu, o których mowa w art. 22 ust. 1, wykonawca jest zobowiązany wykazać zamawiającemu, iż proponowany inny podwykonawca lub wykonawca samodzielnie spełnia je w stopniu nie mniejszym niż wymagany w trakcie postępowania o udzielenie zamówienia. </w:t>
      </w:r>
    </w:p>
    <w:p w14:paraId="6328DB60" w14:textId="77777777" w:rsidR="00C61552" w:rsidRPr="001A3348" w:rsidRDefault="00C61552" w:rsidP="008F21BD">
      <w:pPr>
        <w:numPr>
          <w:ilvl w:val="0"/>
          <w:numId w:val="17"/>
        </w:numPr>
        <w:autoSpaceDE w:val="0"/>
        <w:autoSpaceDN w:val="0"/>
        <w:adjustRightInd w:val="0"/>
        <w:spacing w:line="300" w:lineRule="auto"/>
        <w:ind w:left="567" w:hanging="425"/>
        <w:jc w:val="both"/>
        <w:rPr>
          <w:sz w:val="24"/>
          <w:szCs w:val="24"/>
        </w:rPr>
      </w:pPr>
      <w:r w:rsidRPr="001A3348">
        <w:rPr>
          <w:sz w:val="24"/>
          <w:szCs w:val="24"/>
        </w:rPr>
        <w:t xml:space="preserve">zmianie umowy w zakresie osób, które będą uczestniczyć w wykonywaniu zamówienia, w szczególności odpowiedzialnych za prace projektowe. Zmiana osoby może nastąpić za </w:t>
      </w:r>
      <w:r w:rsidRPr="001A3348">
        <w:rPr>
          <w:sz w:val="24"/>
          <w:szCs w:val="24"/>
        </w:rPr>
        <w:lastRenderedPageBreak/>
        <w:t xml:space="preserve">zgodą Zamawiającego wyrażoną na piśmie. W przypadku braku akceptacji zmiany przez Zamawiającego, Wykonawca jest zobowiązany wskazać nową osobę posiadającą odpowiednie kwalifikacje zawodowe i doświadczenie co najmniej takie same jak określone w opisie warunków udziału w postępowaniu, </w:t>
      </w:r>
    </w:p>
    <w:p w14:paraId="3174CF9D" w14:textId="77777777" w:rsidR="00C61552" w:rsidRPr="001A3348" w:rsidRDefault="00C61552" w:rsidP="00C61552">
      <w:pPr>
        <w:autoSpaceDE w:val="0"/>
        <w:autoSpaceDN w:val="0"/>
        <w:adjustRightInd w:val="0"/>
        <w:spacing w:line="300" w:lineRule="auto"/>
        <w:jc w:val="both"/>
        <w:rPr>
          <w:sz w:val="24"/>
          <w:szCs w:val="24"/>
        </w:rPr>
      </w:pPr>
    </w:p>
    <w:p w14:paraId="694D766D" w14:textId="77777777" w:rsidR="00C61552" w:rsidRPr="001A3348" w:rsidRDefault="00C61552" w:rsidP="00C61552">
      <w:pPr>
        <w:numPr>
          <w:ilvl w:val="0"/>
          <w:numId w:val="12"/>
        </w:numPr>
        <w:autoSpaceDE w:val="0"/>
        <w:autoSpaceDN w:val="0"/>
        <w:adjustRightInd w:val="0"/>
        <w:spacing w:line="300" w:lineRule="auto"/>
        <w:ind w:left="0" w:hanging="284"/>
        <w:jc w:val="both"/>
        <w:rPr>
          <w:sz w:val="24"/>
          <w:szCs w:val="24"/>
        </w:rPr>
      </w:pPr>
      <w:r w:rsidRPr="001A3348">
        <w:rPr>
          <w:sz w:val="24"/>
          <w:szCs w:val="24"/>
        </w:rPr>
        <w:t>Wszystkie zmiany umowy dokonywane będą w formie pisemnej i muszą być podpisane przez upoważnionych przedstawicieli obu stron pod rygorem nieważności.</w:t>
      </w:r>
    </w:p>
    <w:p w14:paraId="2AB0E581" w14:textId="537621F3" w:rsidR="008F21BD" w:rsidRPr="00646544" w:rsidRDefault="00C61552" w:rsidP="00646544">
      <w:pPr>
        <w:numPr>
          <w:ilvl w:val="0"/>
          <w:numId w:val="12"/>
        </w:numPr>
        <w:autoSpaceDE w:val="0"/>
        <w:autoSpaceDN w:val="0"/>
        <w:adjustRightInd w:val="0"/>
        <w:spacing w:line="300" w:lineRule="auto"/>
        <w:ind w:left="0" w:hanging="284"/>
        <w:jc w:val="both"/>
        <w:rPr>
          <w:sz w:val="24"/>
          <w:szCs w:val="24"/>
        </w:rPr>
      </w:pPr>
      <w:r w:rsidRPr="001A3348">
        <w:rPr>
          <w:sz w:val="24"/>
          <w:szCs w:val="24"/>
        </w:rPr>
        <w:t>Zmiana umowy dokonana z naruszeniem przepisu ust. 1 i ust. 2 podlega unieważnieniu.</w:t>
      </w:r>
    </w:p>
    <w:p w14:paraId="34CF7781" w14:textId="77777777" w:rsidR="008F21BD" w:rsidRDefault="008F21BD" w:rsidP="00C61552">
      <w:pPr>
        <w:autoSpaceDE w:val="0"/>
        <w:autoSpaceDN w:val="0"/>
        <w:adjustRightInd w:val="0"/>
        <w:spacing w:line="300" w:lineRule="auto"/>
        <w:jc w:val="center"/>
        <w:rPr>
          <w:b/>
          <w:sz w:val="24"/>
          <w:szCs w:val="24"/>
        </w:rPr>
      </w:pPr>
    </w:p>
    <w:p w14:paraId="51B0FF4A" w14:textId="5F615A3B" w:rsidR="00C61552" w:rsidRPr="001A3348" w:rsidRDefault="00C61552" w:rsidP="00C61552">
      <w:pPr>
        <w:autoSpaceDE w:val="0"/>
        <w:autoSpaceDN w:val="0"/>
        <w:adjustRightInd w:val="0"/>
        <w:spacing w:line="300" w:lineRule="auto"/>
        <w:jc w:val="center"/>
        <w:rPr>
          <w:b/>
          <w:sz w:val="24"/>
          <w:szCs w:val="24"/>
        </w:rPr>
      </w:pPr>
      <w:r w:rsidRPr="001A3348">
        <w:rPr>
          <w:b/>
          <w:sz w:val="24"/>
          <w:szCs w:val="24"/>
        </w:rPr>
        <w:t>Odstąpienia od umowy</w:t>
      </w:r>
    </w:p>
    <w:p w14:paraId="0E3E8890" w14:textId="77777777" w:rsidR="00C61552" w:rsidRPr="001A3348" w:rsidRDefault="00C61552" w:rsidP="00C61552">
      <w:pPr>
        <w:autoSpaceDE w:val="0"/>
        <w:autoSpaceDN w:val="0"/>
        <w:adjustRightInd w:val="0"/>
        <w:spacing w:line="300" w:lineRule="auto"/>
        <w:jc w:val="center"/>
        <w:rPr>
          <w:b/>
          <w:bCs/>
          <w:sz w:val="24"/>
          <w:szCs w:val="24"/>
        </w:rPr>
      </w:pPr>
      <w:r w:rsidRPr="001A3348">
        <w:rPr>
          <w:b/>
          <w:bCs/>
          <w:sz w:val="24"/>
          <w:szCs w:val="24"/>
        </w:rPr>
        <w:t>§ 11</w:t>
      </w:r>
    </w:p>
    <w:p w14:paraId="1009A527" w14:textId="77777777" w:rsidR="00C61552" w:rsidRPr="001A3348" w:rsidRDefault="00C61552" w:rsidP="00C61552">
      <w:pPr>
        <w:autoSpaceDE w:val="0"/>
        <w:autoSpaceDN w:val="0"/>
        <w:adjustRightInd w:val="0"/>
        <w:spacing w:line="300" w:lineRule="auto"/>
        <w:jc w:val="center"/>
        <w:rPr>
          <w:b/>
          <w:bCs/>
          <w:sz w:val="24"/>
          <w:szCs w:val="24"/>
        </w:rPr>
      </w:pPr>
    </w:p>
    <w:p w14:paraId="5D117C6B" w14:textId="77777777" w:rsidR="00C61552" w:rsidRPr="001A3348" w:rsidRDefault="00C61552" w:rsidP="00C61552">
      <w:pPr>
        <w:numPr>
          <w:ilvl w:val="0"/>
          <w:numId w:val="13"/>
        </w:numPr>
        <w:autoSpaceDE w:val="0"/>
        <w:autoSpaceDN w:val="0"/>
        <w:adjustRightInd w:val="0"/>
        <w:spacing w:line="300" w:lineRule="auto"/>
        <w:ind w:left="0" w:hanging="284"/>
        <w:jc w:val="both"/>
        <w:rPr>
          <w:sz w:val="24"/>
          <w:szCs w:val="24"/>
        </w:rPr>
      </w:pPr>
      <w:r w:rsidRPr="001A3348">
        <w:rPr>
          <w:sz w:val="24"/>
          <w:szCs w:val="24"/>
        </w:rPr>
        <w:t>Stronom przysługuje prawo do odstąpienia od umowy w przypadku wystąpienia okoliczności wymienionych w treści Tytułu XV Kodeksu Cywilnego oraz art. 145 ust. 1 ustawy Prawo zamówień publicznych, oraz w następujących sytuacjach:</w:t>
      </w:r>
    </w:p>
    <w:p w14:paraId="3295E4A9" w14:textId="77777777" w:rsidR="008F21BD" w:rsidRDefault="00C61552" w:rsidP="008F21BD">
      <w:pPr>
        <w:numPr>
          <w:ilvl w:val="0"/>
          <w:numId w:val="14"/>
        </w:numPr>
        <w:spacing w:line="300" w:lineRule="auto"/>
        <w:ind w:left="284" w:hanging="284"/>
        <w:jc w:val="both"/>
        <w:rPr>
          <w:sz w:val="24"/>
          <w:szCs w:val="24"/>
        </w:rPr>
      </w:pPr>
      <w:r w:rsidRPr="001A3348">
        <w:rPr>
          <w:sz w:val="24"/>
          <w:szCs w:val="24"/>
        </w:rPr>
        <w:t>Zamawiającemu przysługuje prawo odstąpienia od umowy, jeżeli:</w:t>
      </w:r>
    </w:p>
    <w:p w14:paraId="1BB94E9C" w14:textId="77777777" w:rsidR="008F21BD" w:rsidRDefault="00C61552" w:rsidP="008F21BD">
      <w:pPr>
        <w:numPr>
          <w:ilvl w:val="1"/>
          <w:numId w:val="14"/>
        </w:numPr>
        <w:spacing w:line="300" w:lineRule="auto"/>
        <w:jc w:val="both"/>
        <w:rPr>
          <w:sz w:val="24"/>
          <w:szCs w:val="24"/>
        </w:rPr>
      </w:pPr>
      <w:r w:rsidRPr="008F21BD">
        <w:rPr>
          <w:sz w:val="24"/>
          <w:szCs w:val="24"/>
        </w:rPr>
        <w:t>nastąpi ogłoszenie upadłości, likwidacji lub zawieszenia działalności firmy Wykonawcy – w terminie 14 dni od powzięcia przez Zamawiającego informacji o tym fakcie,</w:t>
      </w:r>
    </w:p>
    <w:p w14:paraId="03488EC9" w14:textId="77777777" w:rsidR="008F21BD" w:rsidRDefault="00C61552" w:rsidP="008F21BD">
      <w:pPr>
        <w:numPr>
          <w:ilvl w:val="1"/>
          <w:numId w:val="14"/>
        </w:numPr>
        <w:spacing w:line="300" w:lineRule="auto"/>
        <w:jc w:val="both"/>
        <w:rPr>
          <w:sz w:val="24"/>
          <w:szCs w:val="24"/>
        </w:rPr>
      </w:pPr>
      <w:r w:rsidRPr="008F21BD">
        <w:rPr>
          <w:sz w:val="24"/>
          <w:szCs w:val="24"/>
        </w:rPr>
        <w:t>Wykonawca nie rozpoczął lub przerwał realizację zamówienia bez uzasadnionych  przyczyn i nie realizuje go przez okres 14 dni, pomimo wezwania Zamawiającego złożonego na piśmie,</w:t>
      </w:r>
    </w:p>
    <w:p w14:paraId="4A1EE6EC" w14:textId="77777777" w:rsidR="008F21BD" w:rsidRDefault="00C61552" w:rsidP="008F21BD">
      <w:pPr>
        <w:numPr>
          <w:ilvl w:val="1"/>
          <w:numId w:val="14"/>
        </w:numPr>
        <w:spacing w:line="300" w:lineRule="auto"/>
        <w:jc w:val="both"/>
        <w:rPr>
          <w:sz w:val="24"/>
          <w:szCs w:val="24"/>
        </w:rPr>
      </w:pPr>
      <w:r w:rsidRPr="008F21BD">
        <w:rPr>
          <w:sz w:val="24"/>
          <w:szCs w:val="24"/>
        </w:rPr>
        <w:t>Wykonawca dostarczy przedmiot zamówienia nie odpowiadający wymaganiom zawartym w złożonej ofercie i SIWZ.</w:t>
      </w:r>
    </w:p>
    <w:p w14:paraId="02E59952" w14:textId="77777777" w:rsidR="008F21BD" w:rsidRDefault="00C61552" w:rsidP="008F21BD">
      <w:pPr>
        <w:numPr>
          <w:ilvl w:val="1"/>
          <w:numId w:val="14"/>
        </w:numPr>
        <w:spacing w:line="300" w:lineRule="auto"/>
        <w:jc w:val="both"/>
        <w:rPr>
          <w:sz w:val="24"/>
          <w:szCs w:val="24"/>
        </w:rPr>
      </w:pPr>
      <w:r w:rsidRPr="008F21BD">
        <w:rPr>
          <w:sz w:val="24"/>
          <w:szCs w:val="24"/>
        </w:rPr>
        <w:t xml:space="preserve">pomimo pisemnych zastrzeżeń ze strony Zamawiającego, Wykonawca nie wykonuje umowy zgodnie z warunkami w niej określonych lub w inny sposób narusza postanowienia umowne, czy też pozostaje w zwłoce z realizacją prac projektowych w         sposób zagrażający terminowemu wykonaniu przedmiotu umowy. </w:t>
      </w:r>
    </w:p>
    <w:p w14:paraId="79FBC0ED" w14:textId="77777777" w:rsidR="008F21BD" w:rsidRDefault="00C61552" w:rsidP="008F21BD">
      <w:pPr>
        <w:numPr>
          <w:ilvl w:val="1"/>
          <w:numId w:val="14"/>
        </w:numPr>
        <w:spacing w:line="300" w:lineRule="auto"/>
        <w:jc w:val="both"/>
        <w:rPr>
          <w:sz w:val="24"/>
          <w:szCs w:val="24"/>
        </w:rPr>
      </w:pPr>
      <w:r w:rsidRPr="008F21BD">
        <w:rPr>
          <w:sz w:val="24"/>
          <w:szCs w:val="24"/>
        </w:rPr>
        <w:t>Wykonawca dokonał cesji wierzytelności wynikających z niniejszej umowy na rzecz osób trzecich bez zgody Zamawiającego,</w:t>
      </w:r>
    </w:p>
    <w:p w14:paraId="34B1392A" w14:textId="607B6C6F" w:rsidR="00C61552" w:rsidRPr="008F21BD" w:rsidRDefault="00C61552" w:rsidP="008F21BD">
      <w:pPr>
        <w:numPr>
          <w:ilvl w:val="1"/>
          <w:numId w:val="14"/>
        </w:numPr>
        <w:spacing w:line="300" w:lineRule="auto"/>
        <w:jc w:val="both"/>
        <w:rPr>
          <w:sz w:val="24"/>
          <w:szCs w:val="24"/>
        </w:rPr>
      </w:pPr>
      <w:r w:rsidRPr="008F21BD">
        <w:rPr>
          <w:sz w:val="24"/>
          <w:szCs w:val="24"/>
        </w:rPr>
        <w:t xml:space="preserve">wystąpienie istotnej zmiany okoliczności powodującej, że wykonacie umowy nie leży w interesie publicznym, czego nie można było przewidzieć w chwili zawarcia umowy;  </w:t>
      </w:r>
    </w:p>
    <w:p w14:paraId="0B34B20E" w14:textId="77777777" w:rsidR="008F21BD" w:rsidRDefault="00C61552" w:rsidP="008F21BD">
      <w:pPr>
        <w:numPr>
          <w:ilvl w:val="0"/>
          <w:numId w:val="14"/>
        </w:numPr>
        <w:autoSpaceDE w:val="0"/>
        <w:autoSpaceDN w:val="0"/>
        <w:adjustRightInd w:val="0"/>
        <w:spacing w:line="300" w:lineRule="auto"/>
        <w:ind w:left="426" w:hanging="284"/>
        <w:jc w:val="both"/>
        <w:rPr>
          <w:sz w:val="24"/>
          <w:szCs w:val="24"/>
        </w:rPr>
      </w:pPr>
      <w:r w:rsidRPr="001A3348">
        <w:rPr>
          <w:sz w:val="24"/>
          <w:szCs w:val="24"/>
        </w:rPr>
        <w:t>Wykonawcy przysługuje prawo odstąpienia od umowy, jeżeli:</w:t>
      </w:r>
    </w:p>
    <w:p w14:paraId="34D27DEF" w14:textId="77777777" w:rsidR="008F21BD" w:rsidRDefault="00C61552" w:rsidP="008F21BD">
      <w:pPr>
        <w:numPr>
          <w:ilvl w:val="1"/>
          <w:numId w:val="14"/>
        </w:numPr>
        <w:autoSpaceDE w:val="0"/>
        <w:autoSpaceDN w:val="0"/>
        <w:adjustRightInd w:val="0"/>
        <w:spacing w:line="300" w:lineRule="auto"/>
        <w:jc w:val="both"/>
        <w:rPr>
          <w:sz w:val="24"/>
          <w:szCs w:val="24"/>
        </w:rPr>
      </w:pPr>
      <w:r w:rsidRPr="008F21BD">
        <w:rPr>
          <w:sz w:val="24"/>
          <w:szCs w:val="24"/>
        </w:rPr>
        <w:t>Zamawiający odmawia bez uzasadnionej przyczyny dokonania odbioru dokumentacji,</w:t>
      </w:r>
    </w:p>
    <w:p w14:paraId="4C1494F2" w14:textId="117E4966" w:rsidR="00C61552" w:rsidRPr="008F21BD" w:rsidRDefault="00C61552" w:rsidP="008F21BD">
      <w:pPr>
        <w:numPr>
          <w:ilvl w:val="1"/>
          <w:numId w:val="14"/>
        </w:numPr>
        <w:autoSpaceDE w:val="0"/>
        <w:autoSpaceDN w:val="0"/>
        <w:adjustRightInd w:val="0"/>
        <w:spacing w:line="300" w:lineRule="auto"/>
        <w:jc w:val="both"/>
        <w:rPr>
          <w:sz w:val="24"/>
          <w:szCs w:val="24"/>
        </w:rPr>
      </w:pPr>
      <w:r w:rsidRPr="008F21BD">
        <w:rPr>
          <w:sz w:val="24"/>
          <w:szCs w:val="24"/>
        </w:rPr>
        <w:t>Zamawiający zawiadomi Wykonawcę, iż wobec zaistnienia uprzednio nie przewidzianych okoliczności nie będzie mógł spełnić swoich zobowiązań umownych wobec Wykonawcy.</w:t>
      </w:r>
    </w:p>
    <w:p w14:paraId="4CA2F3E3" w14:textId="77777777" w:rsidR="00C61552" w:rsidRPr="001A3348" w:rsidRDefault="00C61552" w:rsidP="00C61552">
      <w:pPr>
        <w:widowControl w:val="0"/>
        <w:numPr>
          <w:ilvl w:val="0"/>
          <w:numId w:val="13"/>
        </w:numPr>
        <w:suppressAutoHyphens/>
        <w:spacing w:line="300" w:lineRule="auto"/>
        <w:ind w:left="0" w:hanging="284"/>
        <w:jc w:val="both"/>
        <w:rPr>
          <w:sz w:val="24"/>
          <w:szCs w:val="24"/>
        </w:rPr>
      </w:pPr>
      <w:r w:rsidRPr="001A3348">
        <w:rPr>
          <w:sz w:val="24"/>
          <w:szCs w:val="24"/>
        </w:rPr>
        <w:lastRenderedPageBreak/>
        <w:t>Odstąpienie od umowy przez którąkolwiek ze Stron może nastąpić w terminie 30 dni od powzięcia wiadomości o okolicznościach uzasadniających odstąpienie od umowy ( z zastrzeżeniem jak w ust. 1 pkt. 1 lit. a) . Odstąpienie od umowy przez którąkolwiek ze stron wymaga formy pisemnej i następuje z chwilą doręczenia drugiej pisemnego oświadczenia wskazującego przyczynę odstąpienia od umowy.</w:t>
      </w:r>
    </w:p>
    <w:p w14:paraId="42E0CD57" w14:textId="77777777" w:rsidR="008F21BD" w:rsidRDefault="00C61552" w:rsidP="008F21BD">
      <w:pPr>
        <w:widowControl w:val="0"/>
        <w:numPr>
          <w:ilvl w:val="0"/>
          <w:numId w:val="13"/>
        </w:numPr>
        <w:suppressAutoHyphens/>
        <w:spacing w:line="300" w:lineRule="auto"/>
        <w:ind w:left="0" w:hanging="284"/>
        <w:jc w:val="both"/>
        <w:rPr>
          <w:sz w:val="24"/>
          <w:szCs w:val="24"/>
        </w:rPr>
      </w:pPr>
      <w:r w:rsidRPr="001A3348">
        <w:rPr>
          <w:sz w:val="24"/>
          <w:szCs w:val="24"/>
        </w:rPr>
        <w:t>W przypadku odstąpienia od umowy, Strony zobowiązane są do następujących czynności:</w:t>
      </w:r>
    </w:p>
    <w:p w14:paraId="69E705AD" w14:textId="77777777" w:rsidR="008F21BD" w:rsidRDefault="00C61552" w:rsidP="008F21BD">
      <w:pPr>
        <w:widowControl w:val="0"/>
        <w:numPr>
          <w:ilvl w:val="1"/>
          <w:numId w:val="13"/>
        </w:numPr>
        <w:suppressAutoHyphens/>
        <w:spacing w:line="300" w:lineRule="auto"/>
        <w:jc w:val="both"/>
        <w:rPr>
          <w:sz w:val="24"/>
          <w:szCs w:val="24"/>
        </w:rPr>
      </w:pPr>
      <w:r w:rsidRPr="008F21BD">
        <w:rPr>
          <w:bCs/>
          <w:sz w:val="24"/>
          <w:szCs w:val="24"/>
        </w:rPr>
        <w:t xml:space="preserve">Wykonawca </w:t>
      </w:r>
      <w:r w:rsidRPr="008F21BD">
        <w:rPr>
          <w:sz w:val="24"/>
          <w:szCs w:val="24"/>
        </w:rPr>
        <w:t xml:space="preserve"> zobowiązany jest wstrzymać wykonywanie umowy,</w:t>
      </w:r>
    </w:p>
    <w:p w14:paraId="4CAE65B8" w14:textId="77777777" w:rsidR="008F21BD" w:rsidRDefault="00C61552" w:rsidP="008F21BD">
      <w:pPr>
        <w:widowControl w:val="0"/>
        <w:numPr>
          <w:ilvl w:val="1"/>
          <w:numId w:val="13"/>
        </w:numPr>
        <w:suppressAutoHyphens/>
        <w:spacing w:line="300" w:lineRule="auto"/>
        <w:jc w:val="both"/>
        <w:rPr>
          <w:sz w:val="24"/>
          <w:szCs w:val="24"/>
        </w:rPr>
      </w:pPr>
      <w:r w:rsidRPr="008F21BD">
        <w:rPr>
          <w:bCs/>
          <w:sz w:val="24"/>
          <w:szCs w:val="24"/>
        </w:rPr>
        <w:t xml:space="preserve">Wykonawca </w:t>
      </w:r>
      <w:r w:rsidRPr="008F21BD">
        <w:rPr>
          <w:sz w:val="24"/>
          <w:szCs w:val="24"/>
        </w:rPr>
        <w:t xml:space="preserve">sporządzi z udziałem przedstawicieli </w:t>
      </w:r>
      <w:r w:rsidRPr="008F21BD">
        <w:rPr>
          <w:bCs/>
          <w:sz w:val="24"/>
          <w:szCs w:val="24"/>
        </w:rPr>
        <w:t xml:space="preserve">Zamawiającego, </w:t>
      </w:r>
      <w:r w:rsidRPr="008F21BD">
        <w:rPr>
          <w:sz w:val="24"/>
          <w:szCs w:val="24"/>
        </w:rPr>
        <w:t>protokół z inwentaryzacji wykonanych prac na dzień odstąpienia od umowy,</w:t>
      </w:r>
    </w:p>
    <w:p w14:paraId="235309D0" w14:textId="5A1AAEBD" w:rsidR="00C61552" w:rsidRPr="008F21BD" w:rsidRDefault="00C61552" w:rsidP="008F21BD">
      <w:pPr>
        <w:widowControl w:val="0"/>
        <w:numPr>
          <w:ilvl w:val="1"/>
          <w:numId w:val="13"/>
        </w:numPr>
        <w:suppressAutoHyphens/>
        <w:spacing w:line="300" w:lineRule="auto"/>
        <w:jc w:val="both"/>
        <w:rPr>
          <w:sz w:val="24"/>
          <w:szCs w:val="24"/>
        </w:rPr>
      </w:pPr>
      <w:r w:rsidRPr="008F21BD">
        <w:rPr>
          <w:bCs/>
          <w:sz w:val="24"/>
          <w:szCs w:val="24"/>
        </w:rPr>
        <w:t xml:space="preserve">Zamawiający </w:t>
      </w:r>
      <w:r w:rsidRPr="008F21BD">
        <w:rPr>
          <w:sz w:val="24"/>
          <w:szCs w:val="24"/>
        </w:rPr>
        <w:t>zobowiązany jest do zapłacenia wynagrodzenia za prace wykonane do dnia odstąpienia od umowy; ustalenie wysokości zapłaty wynagrodzenia zostanie dokonane na podstawie protokołów odbioru i stopnia zaawansowani prac o ile odstąpienie nie było z przyczyn Wykonawcy.</w:t>
      </w:r>
    </w:p>
    <w:p w14:paraId="43AC3652" w14:textId="77777777" w:rsidR="00C61552" w:rsidRPr="001A3348" w:rsidRDefault="00C61552" w:rsidP="00C61552">
      <w:pPr>
        <w:widowControl w:val="0"/>
        <w:numPr>
          <w:ilvl w:val="0"/>
          <w:numId w:val="13"/>
        </w:numPr>
        <w:suppressAutoHyphens/>
        <w:spacing w:line="300" w:lineRule="auto"/>
        <w:ind w:left="0" w:hanging="284"/>
        <w:jc w:val="both"/>
        <w:rPr>
          <w:sz w:val="24"/>
          <w:szCs w:val="24"/>
        </w:rPr>
      </w:pPr>
      <w:r w:rsidRPr="001A3348">
        <w:rPr>
          <w:sz w:val="24"/>
          <w:szCs w:val="24"/>
        </w:rPr>
        <w:t>W przypadku odstąpienia od umowy, Wykonawca może żądać wyłącznie wynagrodzenia należnego z tytułu wykonania części umowy tzn. wynagrodzenia należnego od Zamawiającego za prace prawidłowo wykonane do dnia odstąpienia od umowy.</w:t>
      </w:r>
    </w:p>
    <w:p w14:paraId="40ACC5C0" w14:textId="77777777" w:rsidR="00C61552" w:rsidRPr="001A3348" w:rsidRDefault="00C61552" w:rsidP="00C61552">
      <w:pPr>
        <w:widowControl w:val="0"/>
        <w:numPr>
          <w:ilvl w:val="0"/>
          <w:numId w:val="13"/>
        </w:numPr>
        <w:suppressAutoHyphens/>
        <w:spacing w:line="300" w:lineRule="auto"/>
        <w:ind w:left="0" w:hanging="284"/>
        <w:jc w:val="both"/>
        <w:rPr>
          <w:sz w:val="24"/>
          <w:szCs w:val="24"/>
        </w:rPr>
      </w:pPr>
      <w:r w:rsidRPr="001A3348">
        <w:rPr>
          <w:sz w:val="24"/>
          <w:szCs w:val="24"/>
        </w:rPr>
        <w:t>Odstąpienie od umowy powinno nastąpić w formie pisemnej pod rygorem nieważności takiego oświadczenia i powinno zawierać uzasadnienie.</w:t>
      </w:r>
    </w:p>
    <w:p w14:paraId="3F2B280C" w14:textId="77777777" w:rsidR="00C61552" w:rsidRPr="001A3348" w:rsidRDefault="00C61552" w:rsidP="00C61552">
      <w:pPr>
        <w:autoSpaceDE w:val="0"/>
        <w:autoSpaceDN w:val="0"/>
        <w:adjustRightInd w:val="0"/>
        <w:spacing w:line="300" w:lineRule="auto"/>
        <w:jc w:val="both"/>
        <w:rPr>
          <w:sz w:val="24"/>
          <w:szCs w:val="24"/>
        </w:rPr>
      </w:pPr>
    </w:p>
    <w:p w14:paraId="75AC3144" w14:textId="77777777" w:rsidR="00C61552" w:rsidRPr="001A3348" w:rsidRDefault="00C61552" w:rsidP="00C61552">
      <w:pPr>
        <w:autoSpaceDE w:val="0"/>
        <w:autoSpaceDN w:val="0"/>
        <w:adjustRightInd w:val="0"/>
        <w:spacing w:line="300" w:lineRule="auto"/>
        <w:jc w:val="center"/>
        <w:rPr>
          <w:b/>
          <w:bCs/>
          <w:sz w:val="24"/>
          <w:szCs w:val="24"/>
        </w:rPr>
      </w:pPr>
      <w:r w:rsidRPr="001A3348">
        <w:rPr>
          <w:b/>
          <w:bCs/>
          <w:sz w:val="24"/>
          <w:szCs w:val="24"/>
        </w:rPr>
        <w:t>§ 12</w:t>
      </w:r>
    </w:p>
    <w:p w14:paraId="69EB06E5" w14:textId="77777777" w:rsidR="00C61552" w:rsidRPr="001A3348" w:rsidRDefault="00C61552" w:rsidP="00C61552">
      <w:pPr>
        <w:autoSpaceDE w:val="0"/>
        <w:autoSpaceDN w:val="0"/>
        <w:adjustRightInd w:val="0"/>
        <w:spacing w:line="300" w:lineRule="auto"/>
        <w:jc w:val="center"/>
        <w:rPr>
          <w:b/>
          <w:bCs/>
          <w:sz w:val="24"/>
          <w:szCs w:val="24"/>
        </w:rPr>
      </w:pPr>
    </w:p>
    <w:p w14:paraId="78746F81" w14:textId="77777777" w:rsidR="00C61552" w:rsidRPr="001A3348" w:rsidRDefault="00C61552" w:rsidP="00C61552">
      <w:pPr>
        <w:numPr>
          <w:ilvl w:val="0"/>
          <w:numId w:val="16"/>
        </w:numPr>
        <w:autoSpaceDE w:val="0"/>
        <w:autoSpaceDN w:val="0"/>
        <w:adjustRightInd w:val="0"/>
        <w:spacing w:line="300" w:lineRule="auto"/>
        <w:ind w:left="0" w:hanging="284"/>
        <w:jc w:val="both"/>
        <w:rPr>
          <w:sz w:val="24"/>
          <w:szCs w:val="24"/>
        </w:rPr>
      </w:pPr>
      <w:r w:rsidRPr="001A3348">
        <w:rPr>
          <w:sz w:val="24"/>
          <w:szCs w:val="24"/>
        </w:rPr>
        <w:t>W razie sporu na tle wykonania niniejszej Umowy Strony powinny skierować konkretne roszczenie na piśmie.</w:t>
      </w:r>
    </w:p>
    <w:p w14:paraId="25E6B2C8" w14:textId="77777777" w:rsidR="00C61552" w:rsidRPr="001A3348" w:rsidRDefault="00C61552" w:rsidP="00C61552">
      <w:pPr>
        <w:numPr>
          <w:ilvl w:val="0"/>
          <w:numId w:val="16"/>
        </w:numPr>
        <w:autoSpaceDE w:val="0"/>
        <w:autoSpaceDN w:val="0"/>
        <w:adjustRightInd w:val="0"/>
        <w:spacing w:line="300" w:lineRule="auto"/>
        <w:ind w:left="0" w:hanging="284"/>
        <w:jc w:val="both"/>
        <w:rPr>
          <w:sz w:val="24"/>
          <w:szCs w:val="24"/>
        </w:rPr>
      </w:pPr>
      <w:r w:rsidRPr="001A3348">
        <w:rPr>
          <w:sz w:val="24"/>
          <w:szCs w:val="24"/>
        </w:rPr>
        <w:t>Zamawiający ma obowiązek do pisemnego ustosunkowania się do zgłoszonego przez Wykonawcę roszczenia w terminie 7 dni od daty zgłoszenia roszczenia.</w:t>
      </w:r>
    </w:p>
    <w:p w14:paraId="1E657382" w14:textId="77777777" w:rsidR="00C61552" w:rsidRPr="001A3348" w:rsidRDefault="00C61552" w:rsidP="00C61552">
      <w:pPr>
        <w:numPr>
          <w:ilvl w:val="0"/>
          <w:numId w:val="16"/>
        </w:numPr>
        <w:autoSpaceDE w:val="0"/>
        <w:autoSpaceDN w:val="0"/>
        <w:adjustRightInd w:val="0"/>
        <w:spacing w:line="300" w:lineRule="auto"/>
        <w:ind w:left="0" w:hanging="284"/>
        <w:jc w:val="both"/>
        <w:rPr>
          <w:sz w:val="24"/>
          <w:szCs w:val="24"/>
        </w:rPr>
      </w:pPr>
      <w:r w:rsidRPr="001A3348">
        <w:rPr>
          <w:sz w:val="24"/>
          <w:szCs w:val="24"/>
        </w:rPr>
        <w:t>W razie odmowy przez Zamawiającego uznania roszczenia Wykonawcy, względnie nieudzielania odpowiedzi na roszczenie w terminie, o którym mowa w ust. 2, Wykonawca uprawniony jest do wystąpienia na drogę sądową.</w:t>
      </w:r>
    </w:p>
    <w:p w14:paraId="350CF554" w14:textId="77777777" w:rsidR="00C61552" w:rsidRPr="001A3348" w:rsidRDefault="00C61552" w:rsidP="00C61552">
      <w:pPr>
        <w:numPr>
          <w:ilvl w:val="0"/>
          <w:numId w:val="16"/>
        </w:numPr>
        <w:autoSpaceDE w:val="0"/>
        <w:autoSpaceDN w:val="0"/>
        <w:adjustRightInd w:val="0"/>
        <w:spacing w:line="300" w:lineRule="auto"/>
        <w:ind w:left="0" w:hanging="284"/>
        <w:jc w:val="both"/>
        <w:rPr>
          <w:sz w:val="24"/>
          <w:szCs w:val="24"/>
        </w:rPr>
      </w:pPr>
      <w:r w:rsidRPr="001A3348">
        <w:rPr>
          <w:sz w:val="24"/>
          <w:szCs w:val="24"/>
        </w:rPr>
        <w:t>Właściwym do rozpoznania sporów wynikłych na tle realizacji niniejszej Umowy jest sąd właściwy miejscowo dla siedziby Zamawiającego.</w:t>
      </w:r>
    </w:p>
    <w:p w14:paraId="4D2C6CB5" w14:textId="77777777" w:rsidR="00C61552" w:rsidRPr="001A3348" w:rsidRDefault="00C61552" w:rsidP="00C61552">
      <w:pPr>
        <w:numPr>
          <w:ilvl w:val="0"/>
          <w:numId w:val="16"/>
        </w:numPr>
        <w:autoSpaceDE w:val="0"/>
        <w:autoSpaceDN w:val="0"/>
        <w:adjustRightInd w:val="0"/>
        <w:spacing w:line="300" w:lineRule="auto"/>
        <w:ind w:left="0" w:hanging="284"/>
        <w:jc w:val="both"/>
        <w:rPr>
          <w:sz w:val="24"/>
          <w:szCs w:val="24"/>
        </w:rPr>
      </w:pPr>
      <w:r w:rsidRPr="001A3348">
        <w:rPr>
          <w:sz w:val="24"/>
          <w:szCs w:val="24"/>
        </w:rPr>
        <w:t>Zamawiający nie wyraża zgody na dokonanie przez Wykonawcę cesji wierzytelności wynikającej z niniejszej umowy na rzecz osób trzecich bez zgody Zamawiającego.</w:t>
      </w:r>
    </w:p>
    <w:p w14:paraId="3C5349C0" w14:textId="77777777" w:rsidR="00C61552" w:rsidRPr="001A3348" w:rsidRDefault="00C61552" w:rsidP="00C61552">
      <w:pPr>
        <w:autoSpaceDE w:val="0"/>
        <w:autoSpaceDN w:val="0"/>
        <w:adjustRightInd w:val="0"/>
        <w:spacing w:line="300" w:lineRule="auto"/>
        <w:jc w:val="both"/>
        <w:rPr>
          <w:b/>
          <w:bCs/>
          <w:sz w:val="24"/>
          <w:szCs w:val="24"/>
        </w:rPr>
      </w:pPr>
    </w:p>
    <w:p w14:paraId="6241171A" w14:textId="77777777" w:rsidR="00C61552" w:rsidRPr="001A3348" w:rsidRDefault="00C61552" w:rsidP="00C61552">
      <w:pPr>
        <w:autoSpaceDE w:val="0"/>
        <w:autoSpaceDN w:val="0"/>
        <w:adjustRightInd w:val="0"/>
        <w:spacing w:line="300" w:lineRule="auto"/>
        <w:jc w:val="center"/>
        <w:rPr>
          <w:b/>
          <w:bCs/>
          <w:sz w:val="24"/>
          <w:szCs w:val="24"/>
        </w:rPr>
      </w:pPr>
      <w:r w:rsidRPr="001A3348">
        <w:rPr>
          <w:b/>
          <w:bCs/>
          <w:sz w:val="24"/>
          <w:szCs w:val="24"/>
        </w:rPr>
        <w:t>§ 13</w:t>
      </w:r>
    </w:p>
    <w:p w14:paraId="76201DCE" w14:textId="77777777" w:rsidR="00C61552" w:rsidRPr="001A3348" w:rsidRDefault="00C61552" w:rsidP="00C61552">
      <w:pPr>
        <w:autoSpaceDE w:val="0"/>
        <w:autoSpaceDN w:val="0"/>
        <w:adjustRightInd w:val="0"/>
        <w:spacing w:line="300" w:lineRule="auto"/>
        <w:jc w:val="center"/>
        <w:rPr>
          <w:b/>
          <w:bCs/>
          <w:sz w:val="24"/>
          <w:szCs w:val="24"/>
        </w:rPr>
      </w:pPr>
    </w:p>
    <w:p w14:paraId="49244E1D" w14:textId="77777777" w:rsidR="00C61552" w:rsidRPr="001A3348" w:rsidRDefault="00C61552" w:rsidP="00C61552">
      <w:pPr>
        <w:autoSpaceDE w:val="0"/>
        <w:autoSpaceDN w:val="0"/>
        <w:adjustRightInd w:val="0"/>
        <w:spacing w:line="300" w:lineRule="auto"/>
        <w:jc w:val="both"/>
        <w:rPr>
          <w:sz w:val="24"/>
          <w:szCs w:val="24"/>
        </w:rPr>
      </w:pPr>
      <w:r w:rsidRPr="001A3348">
        <w:rPr>
          <w:sz w:val="24"/>
          <w:szCs w:val="24"/>
        </w:rPr>
        <w:t>W sprawach nieregulowanych niniejszą Umową mają zastosowanie powszechnie obowiązujące przepisy prawa polskiego, a w szczególności przepisy prawa zamówień publicznych i Kodeksu Cywilnego.</w:t>
      </w:r>
    </w:p>
    <w:p w14:paraId="10D58621" w14:textId="760157AB" w:rsidR="00C61552" w:rsidRDefault="00C61552" w:rsidP="00C61552">
      <w:pPr>
        <w:autoSpaceDE w:val="0"/>
        <w:autoSpaceDN w:val="0"/>
        <w:adjustRightInd w:val="0"/>
        <w:spacing w:line="300" w:lineRule="auto"/>
        <w:jc w:val="both"/>
        <w:rPr>
          <w:b/>
          <w:bCs/>
          <w:sz w:val="24"/>
          <w:szCs w:val="24"/>
        </w:rPr>
      </w:pPr>
    </w:p>
    <w:p w14:paraId="2C8D26A5" w14:textId="3E105498" w:rsidR="00646544" w:rsidRDefault="00646544" w:rsidP="00C61552">
      <w:pPr>
        <w:autoSpaceDE w:val="0"/>
        <w:autoSpaceDN w:val="0"/>
        <w:adjustRightInd w:val="0"/>
        <w:spacing w:line="300" w:lineRule="auto"/>
        <w:jc w:val="both"/>
        <w:rPr>
          <w:b/>
          <w:bCs/>
          <w:sz w:val="24"/>
          <w:szCs w:val="24"/>
        </w:rPr>
      </w:pPr>
    </w:p>
    <w:p w14:paraId="138A1E18" w14:textId="34B12E26" w:rsidR="00646544" w:rsidRDefault="00646544" w:rsidP="00C61552">
      <w:pPr>
        <w:autoSpaceDE w:val="0"/>
        <w:autoSpaceDN w:val="0"/>
        <w:adjustRightInd w:val="0"/>
        <w:spacing w:line="300" w:lineRule="auto"/>
        <w:jc w:val="both"/>
        <w:rPr>
          <w:b/>
          <w:bCs/>
          <w:sz w:val="24"/>
          <w:szCs w:val="24"/>
        </w:rPr>
      </w:pPr>
    </w:p>
    <w:p w14:paraId="0C4440D3" w14:textId="77777777" w:rsidR="00646544" w:rsidRPr="001A3348" w:rsidRDefault="00646544" w:rsidP="00C61552">
      <w:pPr>
        <w:autoSpaceDE w:val="0"/>
        <w:autoSpaceDN w:val="0"/>
        <w:adjustRightInd w:val="0"/>
        <w:spacing w:line="300" w:lineRule="auto"/>
        <w:jc w:val="both"/>
        <w:rPr>
          <w:b/>
          <w:bCs/>
          <w:sz w:val="24"/>
          <w:szCs w:val="24"/>
        </w:rPr>
      </w:pPr>
    </w:p>
    <w:p w14:paraId="6A87606D" w14:textId="77777777" w:rsidR="00C61552" w:rsidRPr="001A3348" w:rsidRDefault="00C61552" w:rsidP="00C61552">
      <w:pPr>
        <w:autoSpaceDE w:val="0"/>
        <w:autoSpaceDN w:val="0"/>
        <w:adjustRightInd w:val="0"/>
        <w:spacing w:line="300" w:lineRule="auto"/>
        <w:jc w:val="center"/>
        <w:rPr>
          <w:b/>
          <w:bCs/>
          <w:sz w:val="24"/>
          <w:szCs w:val="24"/>
        </w:rPr>
      </w:pPr>
      <w:r w:rsidRPr="001A3348">
        <w:rPr>
          <w:b/>
          <w:bCs/>
          <w:sz w:val="24"/>
          <w:szCs w:val="24"/>
        </w:rPr>
        <w:t>§ 14</w:t>
      </w:r>
    </w:p>
    <w:p w14:paraId="668B1787" w14:textId="77777777" w:rsidR="00C61552" w:rsidRPr="001A3348" w:rsidRDefault="00C61552" w:rsidP="00C61552">
      <w:pPr>
        <w:autoSpaceDE w:val="0"/>
        <w:autoSpaceDN w:val="0"/>
        <w:adjustRightInd w:val="0"/>
        <w:spacing w:line="300" w:lineRule="auto"/>
        <w:jc w:val="center"/>
        <w:rPr>
          <w:b/>
          <w:bCs/>
          <w:sz w:val="24"/>
          <w:szCs w:val="24"/>
        </w:rPr>
      </w:pPr>
    </w:p>
    <w:p w14:paraId="01127F65" w14:textId="77777777" w:rsidR="00C61552" w:rsidRPr="001A3348" w:rsidRDefault="00C61552" w:rsidP="00C61552">
      <w:pPr>
        <w:autoSpaceDE w:val="0"/>
        <w:autoSpaceDN w:val="0"/>
        <w:adjustRightInd w:val="0"/>
        <w:spacing w:line="300" w:lineRule="auto"/>
        <w:jc w:val="both"/>
        <w:rPr>
          <w:sz w:val="24"/>
          <w:szCs w:val="24"/>
        </w:rPr>
      </w:pPr>
      <w:r w:rsidRPr="001A3348">
        <w:rPr>
          <w:sz w:val="24"/>
          <w:szCs w:val="24"/>
        </w:rPr>
        <w:t>Umowę niniejszą sporządza się w czterech egzemplarzach, w tym: trzy egzemplarze dla Zamawiającego, jeden egzemplarz dla Wykonawcy.</w:t>
      </w:r>
    </w:p>
    <w:p w14:paraId="3DAE0801" w14:textId="77777777" w:rsidR="00C61552" w:rsidRPr="001A3348" w:rsidRDefault="00C61552" w:rsidP="00C61552">
      <w:pPr>
        <w:autoSpaceDE w:val="0"/>
        <w:autoSpaceDN w:val="0"/>
        <w:adjustRightInd w:val="0"/>
        <w:spacing w:line="300" w:lineRule="auto"/>
        <w:jc w:val="both"/>
        <w:rPr>
          <w:sz w:val="24"/>
          <w:szCs w:val="24"/>
        </w:rPr>
      </w:pPr>
    </w:p>
    <w:p w14:paraId="5875DEB0" w14:textId="719F0CC9" w:rsidR="00C61552" w:rsidRPr="001A3348" w:rsidRDefault="00C61552" w:rsidP="00646544">
      <w:pPr>
        <w:autoSpaceDE w:val="0"/>
        <w:autoSpaceDN w:val="0"/>
        <w:adjustRightInd w:val="0"/>
        <w:spacing w:line="300" w:lineRule="auto"/>
        <w:ind w:left="284" w:hanging="284"/>
        <w:jc w:val="both"/>
        <w:rPr>
          <w:sz w:val="24"/>
          <w:szCs w:val="24"/>
        </w:rPr>
      </w:pPr>
    </w:p>
    <w:p w14:paraId="3CECE074" w14:textId="5045712E" w:rsidR="00C61552" w:rsidRPr="001A3348" w:rsidRDefault="00646544" w:rsidP="00646544">
      <w:pPr>
        <w:autoSpaceDE w:val="0"/>
        <w:autoSpaceDN w:val="0"/>
        <w:adjustRightInd w:val="0"/>
        <w:spacing w:line="300" w:lineRule="auto"/>
        <w:ind w:left="708"/>
        <w:rPr>
          <w:b/>
          <w:bCs/>
          <w:sz w:val="24"/>
          <w:szCs w:val="24"/>
        </w:rPr>
      </w:pPr>
      <w:r>
        <w:rPr>
          <w:b/>
          <w:sz w:val="24"/>
          <w:szCs w:val="24"/>
        </w:rPr>
        <w:t xml:space="preserve">  </w:t>
      </w:r>
      <w:r w:rsidR="00C61552" w:rsidRPr="001A3348">
        <w:rPr>
          <w:b/>
          <w:sz w:val="24"/>
          <w:szCs w:val="24"/>
        </w:rPr>
        <w:t>Zamawiający</w:t>
      </w:r>
      <w:r w:rsidR="00C61552" w:rsidRPr="001A3348">
        <w:rPr>
          <w:sz w:val="24"/>
          <w:szCs w:val="24"/>
        </w:rPr>
        <w:tab/>
      </w:r>
      <w:r w:rsidR="00C61552" w:rsidRPr="001A3348">
        <w:rPr>
          <w:sz w:val="24"/>
          <w:szCs w:val="24"/>
        </w:rPr>
        <w:tab/>
      </w:r>
      <w:r w:rsidR="00C61552" w:rsidRPr="001A3348">
        <w:rPr>
          <w:sz w:val="24"/>
          <w:szCs w:val="24"/>
        </w:rPr>
        <w:tab/>
      </w:r>
      <w:r w:rsidR="00C61552" w:rsidRPr="001A3348">
        <w:rPr>
          <w:sz w:val="24"/>
          <w:szCs w:val="24"/>
        </w:rPr>
        <w:tab/>
        <w:t xml:space="preserve">    </w:t>
      </w:r>
      <w:r w:rsidR="008F21BD">
        <w:rPr>
          <w:sz w:val="24"/>
          <w:szCs w:val="24"/>
        </w:rPr>
        <w:tab/>
      </w:r>
      <w:r w:rsidR="008F21BD">
        <w:rPr>
          <w:sz w:val="24"/>
          <w:szCs w:val="24"/>
        </w:rPr>
        <w:tab/>
      </w:r>
      <w:r w:rsidR="00C61552" w:rsidRPr="001A3348">
        <w:rPr>
          <w:sz w:val="24"/>
          <w:szCs w:val="24"/>
        </w:rPr>
        <w:t xml:space="preserve"> </w:t>
      </w:r>
      <w:r w:rsidR="00C61552" w:rsidRPr="001A3348">
        <w:rPr>
          <w:b/>
          <w:sz w:val="24"/>
          <w:szCs w:val="24"/>
        </w:rPr>
        <w:t>Wykonawca</w:t>
      </w:r>
    </w:p>
    <w:p w14:paraId="666B85CD" w14:textId="77777777" w:rsidR="00C61552" w:rsidRPr="001A3348" w:rsidRDefault="00C61552" w:rsidP="00C61552">
      <w:pPr>
        <w:autoSpaceDE w:val="0"/>
        <w:autoSpaceDN w:val="0"/>
        <w:adjustRightInd w:val="0"/>
        <w:spacing w:line="300" w:lineRule="auto"/>
        <w:jc w:val="both"/>
        <w:rPr>
          <w:b/>
          <w:bCs/>
          <w:sz w:val="24"/>
          <w:szCs w:val="24"/>
        </w:rPr>
      </w:pPr>
    </w:p>
    <w:p w14:paraId="45F8E423" w14:textId="77777777" w:rsidR="00C61552" w:rsidRPr="001A3348" w:rsidRDefault="00C61552" w:rsidP="00C61552">
      <w:pPr>
        <w:autoSpaceDE w:val="0"/>
        <w:autoSpaceDN w:val="0"/>
        <w:adjustRightInd w:val="0"/>
        <w:spacing w:line="300" w:lineRule="auto"/>
        <w:jc w:val="both"/>
        <w:rPr>
          <w:b/>
          <w:bCs/>
          <w:sz w:val="24"/>
          <w:szCs w:val="24"/>
        </w:rPr>
      </w:pPr>
    </w:p>
    <w:p w14:paraId="2B02384E" w14:textId="77777777" w:rsidR="00364655" w:rsidRDefault="00364655" w:rsidP="00C61552">
      <w:pPr>
        <w:spacing w:line="300" w:lineRule="auto"/>
      </w:pPr>
    </w:p>
    <w:sectPr w:rsidR="003646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TE23C2648t00">
    <w:altName w:val="Arial Unicode MS"/>
    <w:charset w:val="80"/>
    <w:family w:val="auto"/>
    <w:pitch w:val="default"/>
    <w:sig w:usb0="00000000" w:usb1="00000000" w:usb2="00000000"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3"/>
    <w:multiLevelType w:val="multilevel"/>
    <w:tmpl w:val="C20E41FC"/>
    <w:lvl w:ilvl="0">
      <w:start w:val="9"/>
      <w:numFmt w:val="decimal"/>
      <w:lvlText w:val="%1."/>
      <w:lvlJc w:val="left"/>
      <w:pPr>
        <w:tabs>
          <w:tab w:val="num" w:pos="720"/>
        </w:tabs>
        <w:ind w:left="720" w:hanging="360"/>
      </w:pPr>
      <w:rPr>
        <w:rFonts w:hint="default"/>
        <w:b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15:restartNumberingAfterBreak="0">
    <w:nsid w:val="053333CD"/>
    <w:multiLevelType w:val="hybridMultilevel"/>
    <w:tmpl w:val="A5704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D70B4E"/>
    <w:multiLevelType w:val="hybridMultilevel"/>
    <w:tmpl w:val="EC7E2F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455C09"/>
    <w:multiLevelType w:val="multilevel"/>
    <w:tmpl w:val="D71E2024"/>
    <w:lvl w:ilvl="0">
      <w:start w:val="1"/>
      <w:numFmt w:val="decimal"/>
      <w:lvlText w:val="%1)"/>
      <w:lvlJc w:val="left"/>
      <w:pPr>
        <w:tabs>
          <w:tab w:val="num" w:pos="1656"/>
        </w:tabs>
        <w:ind w:left="1656" w:hanging="510"/>
      </w:pPr>
      <w:rPr>
        <w:rFonts w:hint="default"/>
        <w:b w:val="0"/>
        <w:bCs/>
        <w:sz w:val="24"/>
        <w:szCs w:val="24"/>
      </w:rPr>
    </w:lvl>
    <w:lvl w:ilvl="1">
      <w:start w:val="1"/>
      <w:numFmt w:val="lowerLetter"/>
      <w:lvlText w:val="%2."/>
      <w:lvlJc w:val="left"/>
      <w:pPr>
        <w:tabs>
          <w:tab w:val="num" w:pos="2406"/>
        </w:tabs>
        <w:ind w:left="2406" w:hanging="360"/>
      </w:pPr>
      <w:rPr>
        <w:rFonts w:hint="default"/>
      </w:rPr>
    </w:lvl>
    <w:lvl w:ilvl="2">
      <w:start w:val="1"/>
      <w:numFmt w:val="lowerRoman"/>
      <w:lvlText w:val="%3."/>
      <w:lvlJc w:val="right"/>
      <w:pPr>
        <w:tabs>
          <w:tab w:val="num" w:pos="3126"/>
        </w:tabs>
        <w:ind w:left="3126" w:hanging="180"/>
      </w:pPr>
      <w:rPr>
        <w:rFonts w:hint="default"/>
      </w:rPr>
    </w:lvl>
    <w:lvl w:ilvl="3">
      <w:start w:val="1"/>
      <w:numFmt w:val="decimal"/>
      <w:lvlText w:val="%4."/>
      <w:lvlJc w:val="left"/>
      <w:pPr>
        <w:tabs>
          <w:tab w:val="num" w:pos="1212"/>
        </w:tabs>
        <w:ind w:left="1932" w:hanging="360"/>
      </w:pPr>
      <w:rPr>
        <w:rFonts w:ascii="Times New Roman" w:hAnsi="Times New Roman" w:hint="default"/>
        <w:b w:val="0"/>
        <w:i w:val="0"/>
        <w:color w:val="auto"/>
        <w:sz w:val="24"/>
        <w:szCs w:val="24"/>
      </w:rPr>
    </w:lvl>
    <w:lvl w:ilvl="4">
      <w:start w:val="1"/>
      <w:numFmt w:val="lowerLetter"/>
      <w:lvlText w:val="%5."/>
      <w:lvlJc w:val="left"/>
      <w:pPr>
        <w:tabs>
          <w:tab w:val="num" w:pos="4566"/>
        </w:tabs>
        <w:ind w:left="4566" w:hanging="360"/>
      </w:pPr>
      <w:rPr>
        <w:rFonts w:hint="default"/>
      </w:rPr>
    </w:lvl>
    <w:lvl w:ilvl="5">
      <w:start w:val="1"/>
      <w:numFmt w:val="lowerRoman"/>
      <w:lvlText w:val="%6."/>
      <w:lvlJc w:val="right"/>
      <w:pPr>
        <w:tabs>
          <w:tab w:val="num" w:pos="5286"/>
        </w:tabs>
        <w:ind w:left="5286" w:hanging="180"/>
      </w:pPr>
      <w:rPr>
        <w:rFonts w:hint="default"/>
      </w:rPr>
    </w:lvl>
    <w:lvl w:ilvl="6">
      <w:start w:val="1"/>
      <w:numFmt w:val="decimal"/>
      <w:lvlText w:val="%7."/>
      <w:lvlJc w:val="left"/>
      <w:pPr>
        <w:tabs>
          <w:tab w:val="num" w:pos="1932"/>
        </w:tabs>
        <w:ind w:left="1932" w:hanging="360"/>
      </w:pPr>
      <w:rPr>
        <w:rFonts w:hint="default"/>
        <w:b w:val="0"/>
        <w:color w:val="auto"/>
      </w:rPr>
    </w:lvl>
    <w:lvl w:ilvl="7">
      <w:start w:val="1"/>
      <w:numFmt w:val="lowerLetter"/>
      <w:lvlText w:val="%8."/>
      <w:lvlJc w:val="left"/>
      <w:pPr>
        <w:tabs>
          <w:tab w:val="num" w:pos="6726"/>
        </w:tabs>
        <w:ind w:left="6726" w:hanging="360"/>
      </w:pPr>
      <w:rPr>
        <w:rFonts w:hint="default"/>
      </w:rPr>
    </w:lvl>
    <w:lvl w:ilvl="8">
      <w:start w:val="1"/>
      <w:numFmt w:val="lowerRoman"/>
      <w:lvlText w:val="%9."/>
      <w:lvlJc w:val="right"/>
      <w:pPr>
        <w:tabs>
          <w:tab w:val="num" w:pos="7446"/>
        </w:tabs>
        <w:ind w:left="7446" w:hanging="180"/>
      </w:pPr>
      <w:rPr>
        <w:rFonts w:hint="default"/>
      </w:rPr>
    </w:lvl>
  </w:abstractNum>
  <w:abstractNum w:abstractNumId="4" w15:restartNumberingAfterBreak="0">
    <w:nsid w:val="1CA471BB"/>
    <w:multiLevelType w:val="hybridMultilevel"/>
    <w:tmpl w:val="8C2C18D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CE6E6C"/>
    <w:multiLevelType w:val="multilevel"/>
    <w:tmpl w:val="61B49AE6"/>
    <w:lvl w:ilvl="0">
      <w:start w:val="1"/>
      <w:numFmt w:val="decimal"/>
      <w:lvlText w:val="%1."/>
      <w:lvlJc w:val="left"/>
      <w:pPr>
        <w:ind w:left="360" w:hanging="360"/>
      </w:pPr>
      <w:rPr>
        <w:rFonts w:hint="default"/>
        <w:b/>
        <w:sz w:val="16"/>
        <w:szCs w:val="16"/>
      </w:rPr>
    </w:lvl>
    <w:lvl w:ilvl="1">
      <w:start w:val="1"/>
      <w:numFmt w:val="decimal"/>
      <w:lvlText w:val="%1.%2."/>
      <w:lvlJc w:val="left"/>
      <w:pPr>
        <w:ind w:left="360" w:hanging="360"/>
      </w:pPr>
      <w:rPr>
        <w:rFonts w:hint="default"/>
        <w:b/>
        <w:i w:val="0"/>
        <w:color w:val="auto"/>
      </w:rPr>
    </w:lvl>
    <w:lvl w:ilvl="2">
      <w:start w:val="1"/>
      <w:numFmt w:val="lowerLetter"/>
      <w:lvlText w:val="%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lowerLetter"/>
      <w:lvlText w:val="%7)"/>
      <w:lvlJc w:val="left"/>
      <w:pPr>
        <w:ind w:left="1440" w:hanging="1440"/>
      </w:pPr>
      <w:rPr>
        <w:rFonts w:ascii="Times New Roman" w:eastAsia="Times New Roman" w:hAnsi="Times New Roman" w:cs="Times New Roman" w:hint="default"/>
        <w:b w:val="0"/>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E422EDF"/>
    <w:multiLevelType w:val="multilevel"/>
    <w:tmpl w:val="9980320A"/>
    <w:lvl w:ilvl="0">
      <w:start w:val="6"/>
      <w:numFmt w:val="decimal"/>
      <w:lvlText w:val="%1."/>
      <w:lvlJc w:val="left"/>
      <w:pPr>
        <w:ind w:left="360" w:hanging="360"/>
      </w:pPr>
      <w:rPr>
        <w:rFonts w:hint="default"/>
        <w:b/>
        <w:sz w:val="24"/>
        <w:szCs w:val="24"/>
      </w:rPr>
    </w:lvl>
    <w:lvl w:ilvl="1">
      <w:start w:val="1"/>
      <w:numFmt w:val="decimal"/>
      <w:lvlText w:val="%1.%2."/>
      <w:lvlJc w:val="left"/>
      <w:pPr>
        <w:ind w:left="360" w:hanging="360"/>
      </w:pPr>
      <w:rPr>
        <w:rFonts w:hint="default"/>
        <w:b/>
        <w:i w:val="0"/>
        <w:color w:val="auto"/>
      </w:rPr>
    </w:lvl>
    <w:lvl w:ilvl="2">
      <w:start w:val="1"/>
      <w:numFmt w:val="lowerLetter"/>
      <w:lvlText w:val="%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lowerLetter"/>
      <w:lvlText w:val="%7)"/>
      <w:lvlJc w:val="left"/>
      <w:pPr>
        <w:ind w:left="1440" w:hanging="1440"/>
      </w:pPr>
      <w:rPr>
        <w:rFonts w:ascii="Times New Roman" w:eastAsia="Times New Roman" w:hAnsi="Times New Roman" w:cs="Times New Roman"/>
        <w:b w:val="0"/>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812609"/>
    <w:multiLevelType w:val="hybridMultilevel"/>
    <w:tmpl w:val="2662E6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127F8D"/>
    <w:multiLevelType w:val="hybridMultilevel"/>
    <w:tmpl w:val="CDCCA4C4"/>
    <w:lvl w:ilvl="0" w:tplc="9A9A8E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58673F"/>
    <w:multiLevelType w:val="hybridMultilevel"/>
    <w:tmpl w:val="C2B8A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B31008F"/>
    <w:multiLevelType w:val="hybridMultilevel"/>
    <w:tmpl w:val="8EC8025C"/>
    <w:lvl w:ilvl="0" w:tplc="A8AAF9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B8F2DBF"/>
    <w:multiLevelType w:val="hybridMultilevel"/>
    <w:tmpl w:val="B9A0E8B8"/>
    <w:lvl w:ilvl="0" w:tplc="5B10000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F54D91"/>
    <w:multiLevelType w:val="hybridMultilevel"/>
    <w:tmpl w:val="38489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D151F5B"/>
    <w:multiLevelType w:val="hybridMultilevel"/>
    <w:tmpl w:val="D34237CA"/>
    <w:lvl w:ilvl="0" w:tplc="AAC025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924EA3"/>
    <w:multiLevelType w:val="hybridMultilevel"/>
    <w:tmpl w:val="DDFA5660"/>
    <w:lvl w:ilvl="0" w:tplc="0E60E218">
      <w:start w:val="1"/>
      <w:numFmt w:val="lowerLetter"/>
      <w:lvlText w:val="%1)"/>
      <w:lvlJc w:val="left"/>
      <w:pPr>
        <w:ind w:left="1069" w:hanging="360"/>
      </w:pPr>
      <w:rPr>
        <w:rFonts w:hint="default"/>
      </w:rPr>
    </w:lvl>
    <w:lvl w:ilvl="1" w:tplc="0C28B188">
      <w:start w:val="1"/>
      <w:numFmt w:val="lowerLetter"/>
      <w:lvlText w:val="%2)"/>
      <w:lvlJc w:val="left"/>
      <w:pPr>
        <w:ind w:left="1789" w:hanging="360"/>
      </w:pPr>
      <w:rPr>
        <w:rFonts w:hint="default"/>
        <w:b/>
      </w:rPr>
    </w:lvl>
    <w:lvl w:ilvl="2" w:tplc="0A8847B0">
      <w:start w:val="1"/>
      <w:numFmt w:val="decimal"/>
      <w:lvlText w:val="%3."/>
      <w:lvlJc w:val="left"/>
      <w:pPr>
        <w:ind w:left="2689" w:hanging="360"/>
      </w:pPr>
      <w:rPr>
        <w:rFonts w:hint="default"/>
      </w:rPr>
    </w:lvl>
    <w:lvl w:ilvl="3" w:tplc="9FC4A3C4">
      <w:start w:val="1"/>
      <w:numFmt w:val="upperRoman"/>
      <w:lvlText w:val="%4."/>
      <w:lvlJc w:val="left"/>
      <w:pPr>
        <w:ind w:left="720" w:hanging="720"/>
      </w:pPr>
      <w:rPr>
        <w:rFonts w:hint="default"/>
        <w:b w:val="0"/>
      </w:r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775E1DD6"/>
    <w:multiLevelType w:val="multilevel"/>
    <w:tmpl w:val="27FC5894"/>
    <w:lvl w:ilvl="0">
      <w:start w:val="1"/>
      <w:numFmt w:val="decimal"/>
      <w:lvlText w:val="%1."/>
      <w:lvlJc w:val="left"/>
      <w:pPr>
        <w:tabs>
          <w:tab w:val="num" w:pos="510"/>
        </w:tabs>
        <w:ind w:left="510" w:hanging="510"/>
      </w:pPr>
      <w:rPr>
        <w:rFonts w:hint="default"/>
        <w:b/>
        <w:sz w:val="24"/>
        <w:szCs w:val="24"/>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66"/>
        </w:tabs>
        <w:ind w:left="786" w:hanging="360"/>
      </w:pPr>
      <w:rPr>
        <w:rFonts w:ascii="Times New Roman" w:hAnsi="Times New Roman" w:hint="default"/>
        <w:b w:val="0"/>
        <w:i w:val="0"/>
        <w:color w:val="auto"/>
        <w:sz w:val="24"/>
        <w:szCs w:val="24"/>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786"/>
        </w:tabs>
        <w:ind w:left="786" w:hanging="360"/>
      </w:pPr>
      <w:rPr>
        <w:rFonts w:hint="default"/>
        <w:b w:val="0"/>
        <w:color w:val="auto"/>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16" w15:restartNumberingAfterBreak="0">
    <w:nsid w:val="7A8D4301"/>
    <w:multiLevelType w:val="hybridMultilevel"/>
    <w:tmpl w:val="60F04C34"/>
    <w:lvl w:ilvl="0" w:tplc="344CA6B4">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263541"/>
    <w:multiLevelType w:val="hybridMultilevel"/>
    <w:tmpl w:val="2658808A"/>
    <w:lvl w:ilvl="0" w:tplc="6952FAEE">
      <w:start w:val="1"/>
      <w:numFmt w:val="decimal"/>
      <w:lvlText w:val="%1)"/>
      <w:lvlJc w:val="left"/>
      <w:pPr>
        <w:ind w:left="948" w:hanging="360"/>
      </w:pPr>
      <w:rPr>
        <w:rFonts w:hint="default"/>
      </w:rPr>
    </w:lvl>
    <w:lvl w:ilvl="1" w:tplc="04150019" w:tentative="1">
      <w:start w:val="1"/>
      <w:numFmt w:val="lowerLetter"/>
      <w:lvlText w:val="%2."/>
      <w:lvlJc w:val="left"/>
      <w:pPr>
        <w:ind w:left="1668" w:hanging="360"/>
      </w:pPr>
    </w:lvl>
    <w:lvl w:ilvl="2" w:tplc="0415001B" w:tentative="1">
      <w:start w:val="1"/>
      <w:numFmt w:val="lowerRoman"/>
      <w:lvlText w:val="%3."/>
      <w:lvlJc w:val="right"/>
      <w:pPr>
        <w:ind w:left="2388" w:hanging="180"/>
      </w:pPr>
    </w:lvl>
    <w:lvl w:ilvl="3" w:tplc="0415000F" w:tentative="1">
      <w:start w:val="1"/>
      <w:numFmt w:val="decimal"/>
      <w:lvlText w:val="%4."/>
      <w:lvlJc w:val="left"/>
      <w:pPr>
        <w:ind w:left="3108" w:hanging="360"/>
      </w:pPr>
    </w:lvl>
    <w:lvl w:ilvl="4" w:tplc="04150019" w:tentative="1">
      <w:start w:val="1"/>
      <w:numFmt w:val="lowerLetter"/>
      <w:lvlText w:val="%5."/>
      <w:lvlJc w:val="left"/>
      <w:pPr>
        <w:ind w:left="3828" w:hanging="360"/>
      </w:pPr>
    </w:lvl>
    <w:lvl w:ilvl="5" w:tplc="0415001B" w:tentative="1">
      <w:start w:val="1"/>
      <w:numFmt w:val="lowerRoman"/>
      <w:lvlText w:val="%6."/>
      <w:lvlJc w:val="right"/>
      <w:pPr>
        <w:ind w:left="4548" w:hanging="180"/>
      </w:pPr>
    </w:lvl>
    <w:lvl w:ilvl="6" w:tplc="0415000F" w:tentative="1">
      <w:start w:val="1"/>
      <w:numFmt w:val="decimal"/>
      <w:lvlText w:val="%7."/>
      <w:lvlJc w:val="left"/>
      <w:pPr>
        <w:ind w:left="5268" w:hanging="360"/>
      </w:pPr>
    </w:lvl>
    <w:lvl w:ilvl="7" w:tplc="04150019" w:tentative="1">
      <w:start w:val="1"/>
      <w:numFmt w:val="lowerLetter"/>
      <w:lvlText w:val="%8."/>
      <w:lvlJc w:val="left"/>
      <w:pPr>
        <w:ind w:left="5988" w:hanging="360"/>
      </w:pPr>
    </w:lvl>
    <w:lvl w:ilvl="8" w:tplc="0415001B" w:tentative="1">
      <w:start w:val="1"/>
      <w:numFmt w:val="lowerRoman"/>
      <w:lvlText w:val="%9."/>
      <w:lvlJc w:val="right"/>
      <w:pPr>
        <w:ind w:left="6708" w:hanging="180"/>
      </w:pPr>
    </w:lvl>
  </w:abstractNum>
  <w:num w:numId="1">
    <w:abstractNumId w:val="15"/>
  </w:num>
  <w:num w:numId="2">
    <w:abstractNumId w:val="6"/>
  </w:num>
  <w:num w:numId="3">
    <w:abstractNumId w:val="14"/>
  </w:num>
  <w:num w:numId="4">
    <w:abstractNumId w:val="0"/>
  </w:num>
  <w:num w:numId="5">
    <w:abstractNumId w:val="5"/>
  </w:num>
  <w:num w:numId="6">
    <w:abstractNumId w:val="17"/>
  </w:num>
  <w:num w:numId="7">
    <w:abstractNumId w:val="8"/>
  </w:num>
  <w:num w:numId="8">
    <w:abstractNumId w:val="4"/>
  </w:num>
  <w:num w:numId="9">
    <w:abstractNumId w:val="12"/>
  </w:num>
  <w:num w:numId="10">
    <w:abstractNumId w:val="13"/>
  </w:num>
  <w:num w:numId="11">
    <w:abstractNumId w:val="1"/>
  </w:num>
  <w:num w:numId="12">
    <w:abstractNumId w:val="2"/>
  </w:num>
  <w:num w:numId="13">
    <w:abstractNumId w:val="7"/>
  </w:num>
  <w:num w:numId="14">
    <w:abstractNumId w:val="11"/>
  </w:num>
  <w:num w:numId="15">
    <w:abstractNumId w:val="10"/>
  </w:num>
  <w:num w:numId="16">
    <w:abstractNumId w:val="9"/>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655"/>
    <w:rsid w:val="000F731F"/>
    <w:rsid w:val="002662CC"/>
    <w:rsid w:val="00364655"/>
    <w:rsid w:val="00501ADE"/>
    <w:rsid w:val="0054260D"/>
    <w:rsid w:val="00646544"/>
    <w:rsid w:val="007778C2"/>
    <w:rsid w:val="007857AB"/>
    <w:rsid w:val="008C2088"/>
    <w:rsid w:val="008F21BD"/>
    <w:rsid w:val="00940721"/>
    <w:rsid w:val="00A26FF5"/>
    <w:rsid w:val="00AD2A38"/>
    <w:rsid w:val="00B33536"/>
    <w:rsid w:val="00BC78AB"/>
    <w:rsid w:val="00C61552"/>
    <w:rsid w:val="00CB2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FBBAB"/>
  <w15:chartTrackingRefBased/>
  <w15:docId w15:val="{444C5B92-D05B-4F1C-876E-A65BA29A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155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61552"/>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61552"/>
    <w:rPr>
      <w:rFonts w:ascii="Cambria" w:eastAsia="Times New Roman" w:hAnsi="Cambria" w:cs="Times New Roman"/>
      <w:b/>
      <w:bCs/>
      <w:kern w:val="32"/>
      <w:sz w:val="32"/>
      <w:szCs w:val="32"/>
      <w:lang w:eastAsia="pl-PL"/>
    </w:rPr>
  </w:style>
  <w:style w:type="paragraph" w:styleId="Akapitzlist">
    <w:name w:val="List Paragraph"/>
    <w:basedOn w:val="Normalny"/>
    <w:link w:val="AkapitzlistZnak"/>
    <w:uiPriority w:val="34"/>
    <w:qFormat/>
    <w:rsid w:val="00C61552"/>
    <w:pPr>
      <w:ind w:left="720"/>
      <w:contextualSpacing/>
    </w:pPr>
  </w:style>
  <w:style w:type="paragraph" w:styleId="Tekstpodstawowy2">
    <w:name w:val="Body Text 2"/>
    <w:basedOn w:val="Normalny"/>
    <w:link w:val="Tekstpodstawowy2Znak"/>
    <w:rsid w:val="00C61552"/>
    <w:pPr>
      <w:spacing w:after="120" w:line="480" w:lineRule="auto"/>
    </w:pPr>
  </w:style>
  <w:style w:type="character" w:customStyle="1" w:styleId="Tekstpodstawowy2Znak">
    <w:name w:val="Tekst podstawowy 2 Znak"/>
    <w:basedOn w:val="Domylnaczcionkaakapitu"/>
    <w:link w:val="Tekstpodstawowy2"/>
    <w:rsid w:val="00C61552"/>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C6155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C20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208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13</Pages>
  <Words>4058</Words>
  <Characters>24350</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10</cp:revision>
  <cp:lastPrinted>2020-12-30T08:01:00Z</cp:lastPrinted>
  <dcterms:created xsi:type="dcterms:W3CDTF">2020-12-22T07:30:00Z</dcterms:created>
  <dcterms:modified xsi:type="dcterms:W3CDTF">2020-12-30T08:18:00Z</dcterms:modified>
</cp:coreProperties>
</file>